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6E79" w14:textId="51AD2E58" w:rsidR="005243E9" w:rsidRPr="001C646B" w:rsidRDefault="007D0691" w:rsidP="001C64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РЕКОМЕНДАЦИИ ДЛЯ РОДИТЕЛЕЙ 1-Х КЛАССОВ</w:t>
      </w:r>
    </w:p>
    <w:p w14:paraId="7572CE80" w14:textId="1A349906" w:rsidR="007D0691" w:rsidRPr="001C646B" w:rsidRDefault="007D0691" w:rsidP="001C64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по речевому развитию</w:t>
      </w:r>
    </w:p>
    <w:p w14:paraId="1F19F78C" w14:textId="77777777" w:rsidR="001C646B" w:rsidRDefault="001C646B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690DB1" w14:textId="7BD7C127" w:rsidR="007D0691" w:rsidRPr="001C646B" w:rsidRDefault="007D0691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В школе форма урока носит преимущественно речевой характер. Эта форма предъявляет к ученику ряд требований, необходимых для успешного усваивания информации.</w:t>
      </w:r>
    </w:p>
    <w:p w14:paraId="693F2F9E" w14:textId="77777777" w:rsidR="007D0691" w:rsidRPr="001C646B" w:rsidRDefault="007D0691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Во-первых, необходим определенный уровень речевого развития ребенка для того, чтобы он мог следить за рассказом учителя и понимать то, что слышит</w:t>
      </w:r>
      <w:r w:rsidR="00167EEF" w:rsidRPr="001C646B">
        <w:rPr>
          <w:rFonts w:ascii="Times New Roman" w:hAnsi="Times New Roman" w:cs="Times New Roman"/>
          <w:sz w:val="26"/>
          <w:szCs w:val="26"/>
        </w:rPr>
        <w:t>.</w:t>
      </w:r>
    </w:p>
    <w:p w14:paraId="3812A4F4" w14:textId="77777777" w:rsidR="00167EEF" w:rsidRPr="001C646B" w:rsidRDefault="00167EEF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Восприятие информации на слух не является простым и автоматизированным процессом. Для того чтобы слышать, понимать, запоминать, надо уметь хорошо говорить. Это известный факт для тех, кто изучал иностранные языки: понимание на слух приходит по мере овладения разговорной речью. Когда мы слушаем, то мысленно как бы повторяем услышанное, но повторяем не буквально, а «своими» словами, теми, которыми владеем и смысл которых понимаем. Мысленное повторение-проговаривание оказывается не абсолютно адекватным тому, что человек слышит.</w:t>
      </w:r>
    </w:p>
    <w:p w14:paraId="3E4EF557" w14:textId="77777777" w:rsidR="00167EEF" w:rsidRPr="001C646B" w:rsidRDefault="00167EEF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 xml:space="preserve">И запоминаем мы не буквально то, что говорит другой человек, а то, что мы для себя повторим вслед за его речью. Поэтому очень редко сохраняется </w:t>
      </w:r>
      <w:proofErr w:type="spellStart"/>
      <w:r w:rsidRPr="001C646B">
        <w:rPr>
          <w:rFonts w:ascii="Times New Roman" w:hAnsi="Times New Roman" w:cs="Times New Roman"/>
          <w:sz w:val="26"/>
          <w:szCs w:val="26"/>
        </w:rPr>
        <w:t>взаимооднозначное</w:t>
      </w:r>
      <w:proofErr w:type="spellEnd"/>
      <w:r w:rsidRPr="001C646B">
        <w:rPr>
          <w:rFonts w:ascii="Times New Roman" w:hAnsi="Times New Roman" w:cs="Times New Roman"/>
          <w:sz w:val="26"/>
          <w:szCs w:val="26"/>
        </w:rPr>
        <w:t xml:space="preserve"> соответствие между сообщением и восприятием-пониманием.</w:t>
      </w:r>
    </w:p>
    <w:p w14:paraId="7626D621" w14:textId="77777777" w:rsidR="00167EEF" w:rsidRPr="001C646B" w:rsidRDefault="00167EEF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 xml:space="preserve">В том, что мысленное повторение при восприятии речи не является автоматическим и буквальным, можно убедиться на собственном опыте. Попробуйте проделать это, слушая речь на </w:t>
      </w:r>
      <w:proofErr w:type="gramStart"/>
      <w:r w:rsidRPr="001C646B">
        <w:rPr>
          <w:rFonts w:ascii="Times New Roman" w:hAnsi="Times New Roman" w:cs="Times New Roman"/>
          <w:sz w:val="26"/>
          <w:szCs w:val="26"/>
        </w:rPr>
        <w:t>мало знакомом</w:t>
      </w:r>
      <w:proofErr w:type="gramEnd"/>
      <w:r w:rsidRPr="001C646B">
        <w:rPr>
          <w:rFonts w:ascii="Times New Roman" w:hAnsi="Times New Roman" w:cs="Times New Roman"/>
          <w:sz w:val="26"/>
          <w:szCs w:val="26"/>
        </w:rPr>
        <w:t xml:space="preserve"> языке</w:t>
      </w:r>
      <w:r w:rsidR="00C846DD" w:rsidRPr="001C646B">
        <w:rPr>
          <w:rFonts w:ascii="Times New Roman" w:hAnsi="Times New Roman" w:cs="Times New Roman"/>
          <w:sz w:val="26"/>
          <w:szCs w:val="26"/>
        </w:rPr>
        <w:t>. Реально вы услышите и сможете мысленно понять только отдельные слова или словосочетания, которые вам знакомы, и не более того.</w:t>
      </w:r>
    </w:p>
    <w:p w14:paraId="4AF1B3C9" w14:textId="77777777" w:rsidR="00C846DD" w:rsidRPr="001C646B" w:rsidRDefault="00C846DD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И чем более вы будете слушать, не понимая, тем труднее вам будет удержать внимание. Постепенно вы вообще отвлечетесь, перестанете следить за речью и что-либо мысленно повторять. Речь будет восприниматься как «шум», поток звуков, и, возможно, вы скоро задремлете.</w:t>
      </w:r>
    </w:p>
    <w:p w14:paraId="358B1357" w14:textId="77777777" w:rsidR="00C846DD" w:rsidRPr="001C646B" w:rsidRDefault="00C846DD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С детьми, словарный запас которых ограничен, на уроках происходит то же самое. Если они не понимают смысла многих слов русского языка, то при восприятии рассказа учителя на русском языке они оказываются в таком же положении, как и мы при восприятии речи на малознакомом иностранном языке.</w:t>
      </w:r>
    </w:p>
    <w:p w14:paraId="3371CAF8" w14:textId="77777777" w:rsidR="00C846DD" w:rsidRPr="001C646B" w:rsidRDefault="00C846DD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Целостно на слух воспринимается только такой текст, в котором используются знакомые слова, выражения или образы, а незнакомые – очень редки либо определяются отдельно, либо по ходу объяснения связываются со знакомыми словами.</w:t>
      </w:r>
    </w:p>
    <w:p w14:paraId="2F84682F" w14:textId="77777777" w:rsidR="00C846DD" w:rsidRPr="001C646B" w:rsidRDefault="00C846DD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Таким образом, для детей, поступающих в школу, в качестве особо значимых можно выделить три характеристики речевого развития:</w:t>
      </w:r>
    </w:p>
    <w:p w14:paraId="059D8F9F" w14:textId="77777777" w:rsidR="00C846DD" w:rsidRPr="001C646B" w:rsidRDefault="00C846DD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1. Словарный запас.</w:t>
      </w:r>
    </w:p>
    <w:p w14:paraId="089B7140" w14:textId="77777777" w:rsidR="00C846DD" w:rsidRPr="001C646B" w:rsidRDefault="00C846DD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2. Способность к грамматически правильному построению предложений и речи в целом.</w:t>
      </w:r>
    </w:p>
    <w:p w14:paraId="4E54575A" w14:textId="77777777" w:rsidR="00BC32D2" w:rsidRPr="001C646B" w:rsidRDefault="00BC32D2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3. Произвольность владения речью.</w:t>
      </w:r>
    </w:p>
    <w:p w14:paraId="14A7ECE4" w14:textId="77777777" w:rsidR="00BC32D2" w:rsidRPr="001C646B" w:rsidRDefault="00BC32D2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 xml:space="preserve">Речевое развитие – это первое и основное, что всегда проверяется логопедами и педагогами. Особое внимание уделяется проверке правильности произношения (в целях предупреждения </w:t>
      </w:r>
      <w:proofErr w:type="spellStart"/>
      <w:r w:rsidRPr="001C646B">
        <w:rPr>
          <w:rFonts w:ascii="Times New Roman" w:hAnsi="Times New Roman" w:cs="Times New Roman"/>
          <w:sz w:val="26"/>
          <w:szCs w:val="26"/>
        </w:rPr>
        <w:t>дисграфии</w:t>
      </w:r>
      <w:proofErr w:type="spellEnd"/>
      <w:r w:rsidRPr="001C646B">
        <w:rPr>
          <w:rFonts w:ascii="Times New Roman" w:hAnsi="Times New Roman" w:cs="Times New Roman"/>
          <w:sz w:val="26"/>
          <w:szCs w:val="26"/>
        </w:rPr>
        <w:t>), а также проверка того, имеется ли у ребенка необходимый для работы по программе первого класса словарный запас.</w:t>
      </w:r>
    </w:p>
    <w:p w14:paraId="0937AE77" w14:textId="77777777" w:rsidR="00BC32D2" w:rsidRPr="001C646B" w:rsidRDefault="00BC32D2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lastRenderedPageBreak/>
        <w:t xml:space="preserve">Однако, чтобы понимать объяснения учителя, ребенок </w:t>
      </w:r>
      <w:proofErr w:type="gramStart"/>
      <w:r w:rsidRPr="001C646B">
        <w:rPr>
          <w:rFonts w:ascii="Times New Roman" w:hAnsi="Times New Roman" w:cs="Times New Roman"/>
          <w:sz w:val="26"/>
          <w:szCs w:val="26"/>
        </w:rPr>
        <w:t>должен  не</w:t>
      </w:r>
      <w:proofErr w:type="gramEnd"/>
      <w:r w:rsidRPr="001C646B">
        <w:rPr>
          <w:rFonts w:ascii="Times New Roman" w:hAnsi="Times New Roman" w:cs="Times New Roman"/>
          <w:sz w:val="26"/>
          <w:szCs w:val="26"/>
        </w:rPr>
        <w:t xml:space="preserve"> только знать слова, которые он слышит; его собственная речь должна быть грамматически правильной. Если, мысленно кодируя рассказ учителя, ребенок меняет и искажает фразы, то и запоминает он именно этот «переработанный» вариант.</w:t>
      </w:r>
    </w:p>
    <w:p w14:paraId="382CB138" w14:textId="77777777" w:rsidR="00BC32D2" w:rsidRPr="001C646B" w:rsidRDefault="00BC32D2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В таких случаях информация, усвоенная ребенком во время урока, по смыслу будет иметь мало общего с тем, что пытался объяснить учитель. Иногда результаты «кодирования» оказываются настольк</w:t>
      </w:r>
      <w:r w:rsidR="00180146" w:rsidRPr="001C646B">
        <w:rPr>
          <w:rFonts w:ascii="Times New Roman" w:hAnsi="Times New Roman" w:cs="Times New Roman"/>
          <w:sz w:val="26"/>
          <w:szCs w:val="26"/>
        </w:rPr>
        <w:t>о отрывочными и бессмысленными,</w:t>
      </w:r>
      <w:r w:rsidRPr="001C646B">
        <w:rPr>
          <w:rFonts w:ascii="Times New Roman" w:hAnsi="Times New Roman" w:cs="Times New Roman"/>
          <w:sz w:val="26"/>
          <w:szCs w:val="26"/>
        </w:rPr>
        <w:t xml:space="preserve"> что ребенок не может вспомнить, хотя во время урока все было понятно.</w:t>
      </w:r>
    </w:p>
    <w:p w14:paraId="25978EB5" w14:textId="77777777" w:rsidR="00BC32D2" w:rsidRPr="001C646B" w:rsidRDefault="008D2AC1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Объ</w:t>
      </w:r>
      <w:r w:rsidR="00BC32D2" w:rsidRPr="001C646B">
        <w:rPr>
          <w:rFonts w:ascii="Times New Roman" w:hAnsi="Times New Roman" w:cs="Times New Roman"/>
          <w:sz w:val="26"/>
          <w:szCs w:val="26"/>
        </w:rPr>
        <w:t>ективно оценить, насколько ребенок овладел грамматически правильным построением речи, на самом деле достаточно сложно</w:t>
      </w:r>
      <w:r w:rsidRPr="001C646B">
        <w:rPr>
          <w:rFonts w:ascii="Times New Roman" w:hAnsi="Times New Roman" w:cs="Times New Roman"/>
          <w:sz w:val="26"/>
          <w:szCs w:val="26"/>
        </w:rPr>
        <w:t>.</w:t>
      </w:r>
    </w:p>
    <w:p w14:paraId="424A75AB" w14:textId="77777777" w:rsidR="008D2AC1" w:rsidRPr="001C646B" w:rsidRDefault="008D2AC1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Общительный, разговорчивый ребенок владеет многими речевыми штампами. В спонтанной речи он легко использует привычные фразы и словосочетания, поэтому кажется, что речь его хорошо развита. Собственные рассказы и монологи ребенка действительно бывают безупречны, но диалогическая беседа уже нередко оказывается затрудненной.</w:t>
      </w:r>
    </w:p>
    <w:p w14:paraId="3D90F8A3" w14:textId="77777777" w:rsidR="00E91F04" w:rsidRPr="001C646B" w:rsidRDefault="00E91F04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Если в речи взрослого че</w:t>
      </w:r>
      <w:r w:rsidR="00E77E06" w:rsidRPr="001C646B">
        <w:rPr>
          <w:rFonts w:ascii="Times New Roman" w:hAnsi="Times New Roman" w:cs="Times New Roman"/>
          <w:sz w:val="26"/>
          <w:szCs w:val="26"/>
        </w:rPr>
        <w:t>ловека используются те же слова,</w:t>
      </w:r>
      <w:r w:rsidRPr="001C646B">
        <w:rPr>
          <w:rFonts w:ascii="Times New Roman" w:hAnsi="Times New Roman" w:cs="Times New Roman"/>
          <w:sz w:val="26"/>
          <w:szCs w:val="26"/>
        </w:rPr>
        <w:t xml:space="preserve"> но в других сочетаниях, если характер построения фраз и манера говорить отличаются от формы, привычной для ребенка, то смысл сообщения взрослого он понимает искаженно или вообще неадекватно, так как переводит его на свой язык, кодирует по-своему.</w:t>
      </w:r>
    </w:p>
    <w:p w14:paraId="7D9F650B" w14:textId="77777777" w:rsidR="00E91F04" w:rsidRPr="001C646B" w:rsidRDefault="00E91F04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Поэтому необходимо понять: усвоены многочисленные стандартные речевые обороты или же основные правила построения речи.</w:t>
      </w:r>
    </w:p>
    <w:p w14:paraId="66F46369" w14:textId="77777777" w:rsidR="00E91F04" w:rsidRPr="001C646B" w:rsidRDefault="00E91F04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646B">
        <w:rPr>
          <w:rFonts w:ascii="Times New Roman" w:hAnsi="Times New Roman" w:cs="Times New Roman"/>
          <w:sz w:val="26"/>
          <w:szCs w:val="26"/>
        </w:rPr>
        <w:t xml:space="preserve">Еще </w:t>
      </w:r>
      <w:r w:rsidR="00AD2F0D" w:rsidRPr="001C646B">
        <w:rPr>
          <w:rFonts w:ascii="Times New Roman" w:hAnsi="Times New Roman" w:cs="Times New Roman"/>
          <w:sz w:val="26"/>
          <w:szCs w:val="26"/>
        </w:rPr>
        <w:t xml:space="preserve"> известный</w:t>
      </w:r>
      <w:proofErr w:type="gramEnd"/>
      <w:r w:rsidR="00AD2F0D" w:rsidRPr="001C646B">
        <w:rPr>
          <w:rFonts w:ascii="Times New Roman" w:hAnsi="Times New Roman" w:cs="Times New Roman"/>
          <w:sz w:val="26"/>
          <w:szCs w:val="26"/>
        </w:rPr>
        <w:t xml:space="preserve"> психолог Ж.Пиаже показал, что только с 7-8 лет начинается осмысленно-правильное употребление ребенком причинно-следственных и противительных союзов. Но именно эти союзы необходимы учителю при построении логических рассуждений, при выводе и доказательстве различных положений, правил, формул. </w:t>
      </w:r>
    </w:p>
    <w:p w14:paraId="48969C45" w14:textId="77777777" w:rsidR="00AD2F0D" w:rsidRPr="001C646B" w:rsidRDefault="00AD2F0D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 xml:space="preserve">Дети могут «знать» эти союзы, использовать их в речи, но в другом смысле. Даже младшие школьники значительно чаще используют их аналогично союзам «и» и «но», подразумевая перечисление, </w:t>
      </w:r>
      <w:proofErr w:type="spellStart"/>
      <w:r w:rsidRPr="001C646B">
        <w:rPr>
          <w:rFonts w:ascii="Times New Roman" w:hAnsi="Times New Roman" w:cs="Times New Roman"/>
          <w:sz w:val="26"/>
          <w:szCs w:val="26"/>
        </w:rPr>
        <w:t>рядоположение</w:t>
      </w:r>
      <w:proofErr w:type="spellEnd"/>
      <w:r w:rsidRPr="001C646B">
        <w:rPr>
          <w:rFonts w:ascii="Times New Roman" w:hAnsi="Times New Roman" w:cs="Times New Roman"/>
          <w:sz w:val="26"/>
          <w:szCs w:val="26"/>
        </w:rPr>
        <w:t xml:space="preserve"> или простое отрицание.</w:t>
      </w:r>
    </w:p>
    <w:p w14:paraId="54F5D6D6" w14:textId="77777777" w:rsidR="00AD2F0D" w:rsidRPr="001C646B" w:rsidRDefault="00AD2F0D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 xml:space="preserve">Если ребенок сам строит свою речь, пересказывая сказку, сочиняя историю или составляя рассказ по картинке, то </w:t>
      </w:r>
      <w:proofErr w:type="spellStart"/>
      <w:r w:rsidRPr="001C646B">
        <w:rPr>
          <w:rFonts w:ascii="Times New Roman" w:hAnsi="Times New Roman" w:cs="Times New Roman"/>
          <w:sz w:val="26"/>
          <w:szCs w:val="26"/>
        </w:rPr>
        <w:t>неосвоенность</w:t>
      </w:r>
      <w:proofErr w:type="spellEnd"/>
      <w:r w:rsidRPr="001C646B">
        <w:rPr>
          <w:rFonts w:ascii="Times New Roman" w:hAnsi="Times New Roman" w:cs="Times New Roman"/>
          <w:sz w:val="26"/>
          <w:szCs w:val="26"/>
        </w:rPr>
        <w:t xml:space="preserve"> правил может маскироваться «</w:t>
      </w:r>
      <w:proofErr w:type="spellStart"/>
      <w:r w:rsidRPr="001C646B">
        <w:rPr>
          <w:rFonts w:ascii="Times New Roman" w:hAnsi="Times New Roman" w:cs="Times New Roman"/>
          <w:sz w:val="26"/>
          <w:szCs w:val="26"/>
        </w:rPr>
        <w:t>заученностью</w:t>
      </w:r>
      <w:proofErr w:type="spellEnd"/>
      <w:r w:rsidRPr="001C646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1C646B">
        <w:rPr>
          <w:rFonts w:ascii="Times New Roman" w:hAnsi="Times New Roman" w:cs="Times New Roman"/>
          <w:sz w:val="26"/>
          <w:szCs w:val="26"/>
        </w:rPr>
        <w:t>стандарных</w:t>
      </w:r>
      <w:proofErr w:type="spellEnd"/>
      <w:r w:rsidRPr="001C646B">
        <w:rPr>
          <w:rFonts w:ascii="Times New Roman" w:hAnsi="Times New Roman" w:cs="Times New Roman"/>
          <w:sz w:val="26"/>
          <w:szCs w:val="26"/>
        </w:rPr>
        <w:t xml:space="preserve"> речевых оборотов.</w:t>
      </w:r>
    </w:p>
    <w:p w14:paraId="763FAC6D" w14:textId="77777777" w:rsidR="001314F1" w:rsidRPr="001C646B" w:rsidRDefault="00326BD5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b/>
          <w:sz w:val="26"/>
          <w:szCs w:val="26"/>
        </w:rPr>
        <w:t xml:space="preserve">Если предложить детям задания на исправления, восстановление и завершение предложений, </w:t>
      </w:r>
      <w:proofErr w:type="gramStart"/>
      <w:r w:rsidRPr="001C646B">
        <w:rPr>
          <w:rFonts w:ascii="Times New Roman" w:hAnsi="Times New Roman" w:cs="Times New Roman"/>
          <w:b/>
          <w:sz w:val="26"/>
          <w:szCs w:val="26"/>
        </w:rPr>
        <w:t>( используя</w:t>
      </w:r>
      <w:proofErr w:type="gramEnd"/>
      <w:r w:rsidRPr="001C646B">
        <w:rPr>
          <w:rFonts w:ascii="Times New Roman" w:hAnsi="Times New Roman" w:cs="Times New Roman"/>
          <w:b/>
          <w:sz w:val="26"/>
          <w:szCs w:val="26"/>
        </w:rPr>
        <w:t xml:space="preserve"> союзы  то…., хотя……., поэтому….., но…..), мы можем увидеть умеет ли ребенок строить фразы, основываясь  хотя бы на интуитивном понимании правил, так как для выполнения подобных заданий недостаточно спонтанных разговорных навык</w:t>
      </w:r>
      <w:r w:rsidR="00E77E06" w:rsidRPr="001C646B">
        <w:rPr>
          <w:rFonts w:ascii="Times New Roman" w:hAnsi="Times New Roman" w:cs="Times New Roman"/>
          <w:b/>
          <w:sz w:val="26"/>
          <w:szCs w:val="26"/>
        </w:rPr>
        <w:t>ов.</w:t>
      </w:r>
    </w:p>
    <w:p w14:paraId="03C6C5E4" w14:textId="77777777" w:rsidR="001314F1" w:rsidRPr="001C646B" w:rsidRDefault="001314F1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Необходимо помнить, что замкнутые, тревожные, застенчивые дети могут производить впечатление детей со слабым уровнем речевого развития, хотя потом, несмотря на опасения, могут учиться хорошо или отлично.</w:t>
      </w:r>
    </w:p>
    <w:p w14:paraId="7BA26BB4" w14:textId="77777777" w:rsidR="001314F1" w:rsidRPr="001C646B" w:rsidRDefault="001314F1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Известно, что маленький ребенок не может произнести фразу: «Я вижу черную чашку», если перед ним стоит белая, так как речь долго остается слитой с восприятием и образами-представлениями, которые она обслуживает. Если речь остается частью образного мира ребенка,</w:t>
      </w:r>
      <w:r w:rsidR="00CD04B9" w:rsidRPr="001C646B">
        <w:rPr>
          <w:rFonts w:ascii="Times New Roman" w:hAnsi="Times New Roman" w:cs="Times New Roman"/>
          <w:sz w:val="26"/>
          <w:szCs w:val="26"/>
        </w:rPr>
        <w:t xml:space="preserve"> </w:t>
      </w:r>
      <w:r w:rsidRPr="001C646B">
        <w:rPr>
          <w:rFonts w:ascii="Times New Roman" w:hAnsi="Times New Roman" w:cs="Times New Roman"/>
          <w:sz w:val="26"/>
          <w:szCs w:val="26"/>
        </w:rPr>
        <w:t>функционирует как один из его аспектов, то в тандеме»</w:t>
      </w:r>
      <w:r w:rsidR="0063550A" w:rsidRPr="001C646B">
        <w:rPr>
          <w:rFonts w:ascii="Times New Roman" w:hAnsi="Times New Roman" w:cs="Times New Roman"/>
          <w:sz w:val="26"/>
          <w:szCs w:val="26"/>
        </w:rPr>
        <w:t xml:space="preserve"> </w:t>
      </w:r>
      <w:r w:rsidRPr="001C646B">
        <w:rPr>
          <w:rFonts w:ascii="Times New Roman" w:hAnsi="Times New Roman" w:cs="Times New Roman"/>
          <w:sz w:val="26"/>
          <w:szCs w:val="26"/>
        </w:rPr>
        <w:t xml:space="preserve">образ-слово» она играет </w:t>
      </w:r>
      <w:r w:rsidR="00CD04B9" w:rsidRPr="001C646B">
        <w:rPr>
          <w:rFonts w:ascii="Times New Roman" w:hAnsi="Times New Roman" w:cs="Times New Roman"/>
          <w:sz w:val="26"/>
          <w:szCs w:val="26"/>
        </w:rPr>
        <w:t xml:space="preserve">обслуживающую, вторичную роль, которая </w:t>
      </w:r>
      <w:r w:rsidR="00CD04B9" w:rsidRPr="001C646B">
        <w:rPr>
          <w:rFonts w:ascii="Times New Roman" w:hAnsi="Times New Roman" w:cs="Times New Roman"/>
          <w:sz w:val="26"/>
          <w:szCs w:val="26"/>
        </w:rPr>
        <w:lastRenderedPageBreak/>
        <w:t>выражается в том, что просто озвучивается образ, который над этим словом доминирует.</w:t>
      </w:r>
    </w:p>
    <w:p w14:paraId="210ADB38" w14:textId="77777777" w:rsidR="00CD04B9" w:rsidRPr="001C646B" w:rsidRDefault="00CD04B9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646B">
        <w:rPr>
          <w:rFonts w:ascii="Times New Roman" w:hAnsi="Times New Roman" w:cs="Times New Roman"/>
          <w:sz w:val="26"/>
          <w:szCs w:val="26"/>
        </w:rPr>
        <w:t>Скажем,  ребенок</w:t>
      </w:r>
      <w:proofErr w:type="gramEnd"/>
      <w:r w:rsidRPr="001C646B">
        <w:rPr>
          <w:rFonts w:ascii="Times New Roman" w:hAnsi="Times New Roman" w:cs="Times New Roman"/>
          <w:sz w:val="26"/>
          <w:szCs w:val="26"/>
        </w:rPr>
        <w:t xml:space="preserve"> заканчивает предложение «В комнате погас свет, потому что……темно», и не видит нелепости ответа, он просто «озвучил» образ темной комнаты.</w:t>
      </w:r>
    </w:p>
    <w:p w14:paraId="3888AC84" w14:textId="77777777" w:rsidR="00CD04B9" w:rsidRPr="001C646B" w:rsidRDefault="00CD04B9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Если речь еще не выделилась из образного мира ребенка, не стала инструментом общения и мышления, ребенок не может сказать то, чего пока нет в его внутреннем опыте и чего он не может представить.</w:t>
      </w:r>
    </w:p>
    <w:p w14:paraId="6E4F0E21" w14:textId="77777777" w:rsidR="00CD04B9" w:rsidRPr="001C646B" w:rsidRDefault="00CD04B9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И наоборот, если ребенок слышит фразы, которые не имеют адекватных аналогов в его образном мире, то он их не воспринимает и не понимает или воспринимает, но искаженно.</w:t>
      </w:r>
    </w:p>
    <w:p w14:paraId="69DE0172" w14:textId="77777777" w:rsidR="00AB4DCA" w:rsidRPr="001C646B" w:rsidRDefault="00AB4DCA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Случайно выделенные из фразы слова или группы слов могут порождать в голове ребенка образы, не имеющие никакого отношения к ее смыслу, но именно эти образы и оседают в его памяти. При этом никаких сомнений в правильности понимания у него не возникает.</w:t>
      </w:r>
    </w:p>
    <w:p w14:paraId="04EA5D31" w14:textId="77777777" w:rsidR="00AB4DCA" w:rsidRPr="001C646B" w:rsidRDefault="00AB4DCA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Если у ребенка хорошая слуховая память, он легко может повторить все объяснение учителя почти дословно.</w:t>
      </w:r>
    </w:p>
    <w:p w14:paraId="2E05CE0F" w14:textId="77777777" w:rsidR="00AB4DCA" w:rsidRPr="001C646B" w:rsidRDefault="00AB4DCA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И только последующие ошибки, которые он допустит в самостоятельной работе, покажут, что понимание отсутствует.</w:t>
      </w:r>
    </w:p>
    <w:p w14:paraId="2FBEE433" w14:textId="77777777" w:rsidR="00AB4DCA" w:rsidRPr="001C646B" w:rsidRDefault="00AB4DCA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Определенная сложность заключается в том, что, если взрослый может критически оценивать уровень собственного понимания, перепроверять себя, добиваться необходимой адекватности восприятия, то у 7-8-летних детей подобный критический подход пока полностью отсутствует. Они запоминают и усваивают именно то, что ими воспринимается, а отнюдь не то, что реально им объясняют.</w:t>
      </w:r>
      <w:r w:rsidR="001C5F7E" w:rsidRPr="001C646B">
        <w:rPr>
          <w:rFonts w:ascii="Times New Roman" w:hAnsi="Times New Roman" w:cs="Times New Roman"/>
          <w:sz w:val="26"/>
          <w:szCs w:val="26"/>
        </w:rPr>
        <w:t xml:space="preserve"> </w:t>
      </w:r>
      <w:r w:rsidRPr="001C646B">
        <w:rPr>
          <w:rFonts w:ascii="Times New Roman" w:hAnsi="Times New Roman" w:cs="Times New Roman"/>
          <w:sz w:val="26"/>
          <w:szCs w:val="26"/>
        </w:rPr>
        <w:t>Ребенок может быть абсолютно уверен в собственных знаниях при полном фактическом непонимании материала, и только</w:t>
      </w:r>
      <w:r w:rsidR="001C5F7E" w:rsidRPr="001C646B">
        <w:rPr>
          <w:rFonts w:ascii="Times New Roman" w:hAnsi="Times New Roman" w:cs="Times New Roman"/>
          <w:sz w:val="26"/>
          <w:szCs w:val="26"/>
        </w:rPr>
        <w:t xml:space="preserve"> неудовлетворительные отметки могут постепенно изменить его самооценку. Поскольку в первом классе оценки не выставляются, дети и их родители достаточно долго могут пребывать в неведении относительно школьных успехов.</w:t>
      </w:r>
    </w:p>
    <w:p w14:paraId="49454EB2" w14:textId="77777777" w:rsidR="001C5F7E" w:rsidRPr="001C646B" w:rsidRDefault="001C5F7E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Для того, чтобы ученик во время урока мог следить за объяснением учителя и обрабатывать воспринимаемую информацию, он должен быть в состоянии какое-то время удерживать в уме то, что слышит, но еще не понимает. Для этого ему нужен опр</w:t>
      </w:r>
      <w:r w:rsidR="00FC3DC4" w:rsidRPr="001C646B">
        <w:rPr>
          <w:rFonts w:ascii="Times New Roman" w:hAnsi="Times New Roman" w:cs="Times New Roman"/>
          <w:sz w:val="26"/>
          <w:szCs w:val="26"/>
        </w:rPr>
        <w:t>е</w:t>
      </w:r>
      <w:r w:rsidRPr="001C646B">
        <w:rPr>
          <w:rFonts w:ascii="Times New Roman" w:hAnsi="Times New Roman" w:cs="Times New Roman"/>
          <w:sz w:val="26"/>
          <w:szCs w:val="26"/>
        </w:rPr>
        <w:t>деленный объем кратковреме</w:t>
      </w:r>
      <w:r w:rsidR="00FC3DC4" w:rsidRPr="001C646B">
        <w:rPr>
          <w:rFonts w:ascii="Times New Roman" w:hAnsi="Times New Roman" w:cs="Times New Roman"/>
          <w:sz w:val="26"/>
          <w:szCs w:val="26"/>
        </w:rPr>
        <w:t>нной речевой памяти. Понимание и</w:t>
      </w:r>
      <w:r w:rsidRPr="001C646B">
        <w:rPr>
          <w:rFonts w:ascii="Times New Roman" w:hAnsi="Times New Roman" w:cs="Times New Roman"/>
          <w:sz w:val="26"/>
          <w:szCs w:val="26"/>
        </w:rPr>
        <w:t>нструкции или вопроса также связано не только с мышлением, но зависит и от объема кратковременной речевой памяти</w:t>
      </w:r>
      <w:r w:rsidR="00FC3DC4" w:rsidRPr="001C646B">
        <w:rPr>
          <w:rFonts w:ascii="Times New Roman" w:hAnsi="Times New Roman" w:cs="Times New Roman"/>
          <w:sz w:val="26"/>
          <w:szCs w:val="26"/>
        </w:rPr>
        <w:t>.</w:t>
      </w:r>
    </w:p>
    <w:p w14:paraId="02E8D829" w14:textId="77777777" w:rsidR="00AD175C" w:rsidRPr="001C646B" w:rsidRDefault="00AD175C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 xml:space="preserve">Еще один нюанс. Домашние дети могут не относить к себе речевую инструкцию в безличной форме (строиться, писать, обедать и пр.), </w:t>
      </w:r>
      <w:proofErr w:type="gramStart"/>
      <w:r w:rsidRPr="001C646B">
        <w:rPr>
          <w:rFonts w:ascii="Times New Roman" w:hAnsi="Times New Roman" w:cs="Times New Roman"/>
          <w:sz w:val="26"/>
          <w:szCs w:val="26"/>
        </w:rPr>
        <w:t>привыкнув  к</w:t>
      </w:r>
      <w:proofErr w:type="gramEnd"/>
      <w:r w:rsidRPr="001C646B">
        <w:rPr>
          <w:rFonts w:ascii="Times New Roman" w:hAnsi="Times New Roman" w:cs="Times New Roman"/>
          <w:sz w:val="26"/>
          <w:szCs w:val="26"/>
        </w:rPr>
        <w:t xml:space="preserve"> прямому обращению лично к нему, поэтому нужно дать время для адаптации  таким детям , через какое-то время они начнут воспринимать себя частью класса и освоят принцип работы по словесной общей инструкции.</w:t>
      </w:r>
    </w:p>
    <w:p w14:paraId="39B95A09" w14:textId="77777777" w:rsidR="00AD175C" w:rsidRPr="001C646B" w:rsidRDefault="00AD175C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 xml:space="preserve">С другой стороны, часто крайне </w:t>
      </w:r>
      <w:proofErr w:type="spellStart"/>
      <w:r w:rsidRPr="001C646B">
        <w:rPr>
          <w:rFonts w:ascii="Times New Roman" w:hAnsi="Times New Roman" w:cs="Times New Roman"/>
          <w:sz w:val="26"/>
          <w:szCs w:val="26"/>
        </w:rPr>
        <w:t>визуалы</w:t>
      </w:r>
      <w:proofErr w:type="spellEnd"/>
      <w:r w:rsidRPr="001C646B">
        <w:rPr>
          <w:rFonts w:ascii="Times New Roman" w:hAnsi="Times New Roman" w:cs="Times New Roman"/>
          <w:sz w:val="26"/>
          <w:szCs w:val="26"/>
        </w:rPr>
        <w:t xml:space="preserve"> и особенно </w:t>
      </w:r>
      <w:proofErr w:type="spellStart"/>
      <w:r w:rsidRPr="001C646B">
        <w:rPr>
          <w:rFonts w:ascii="Times New Roman" w:hAnsi="Times New Roman" w:cs="Times New Roman"/>
          <w:sz w:val="26"/>
          <w:szCs w:val="26"/>
        </w:rPr>
        <w:t>кинестетики</w:t>
      </w:r>
      <w:proofErr w:type="spellEnd"/>
      <w:r w:rsidRPr="001C646B">
        <w:rPr>
          <w:rFonts w:ascii="Times New Roman" w:hAnsi="Times New Roman" w:cs="Times New Roman"/>
          <w:sz w:val="26"/>
          <w:szCs w:val="26"/>
        </w:rPr>
        <w:t xml:space="preserve"> со слабым речевым развитием практически и надолго </w:t>
      </w:r>
      <w:r w:rsidR="00F74490" w:rsidRPr="001C646B">
        <w:rPr>
          <w:rFonts w:ascii="Times New Roman" w:hAnsi="Times New Roman" w:cs="Times New Roman"/>
          <w:sz w:val="26"/>
          <w:szCs w:val="26"/>
        </w:rPr>
        <w:t xml:space="preserve">выпадают из общей работы класса </w:t>
      </w:r>
      <w:r w:rsidR="004D296B" w:rsidRPr="001C646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296B" w:rsidRPr="001C646B">
        <w:rPr>
          <w:rFonts w:ascii="Times New Roman" w:hAnsi="Times New Roman" w:cs="Times New Roman"/>
          <w:sz w:val="26"/>
          <w:szCs w:val="26"/>
        </w:rPr>
        <w:t>визуалы</w:t>
      </w:r>
      <w:proofErr w:type="spellEnd"/>
      <w:r w:rsidR="004D296B" w:rsidRPr="001C646B">
        <w:rPr>
          <w:rFonts w:ascii="Times New Roman" w:hAnsi="Times New Roman" w:cs="Times New Roman"/>
          <w:sz w:val="26"/>
          <w:szCs w:val="26"/>
        </w:rPr>
        <w:t xml:space="preserve"> как бы просматривают события, переводя речь в образы, </w:t>
      </w:r>
      <w:proofErr w:type="spellStart"/>
      <w:r w:rsidR="004D296B" w:rsidRPr="001C646B">
        <w:rPr>
          <w:rFonts w:ascii="Times New Roman" w:hAnsi="Times New Roman" w:cs="Times New Roman"/>
          <w:sz w:val="26"/>
          <w:szCs w:val="26"/>
        </w:rPr>
        <w:t>кинестетики</w:t>
      </w:r>
      <w:proofErr w:type="spellEnd"/>
      <w:r w:rsidR="004D296B" w:rsidRPr="001C646B">
        <w:rPr>
          <w:rFonts w:ascii="Times New Roman" w:hAnsi="Times New Roman" w:cs="Times New Roman"/>
          <w:sz w:val="26"/>
          <w:szCs w:val="26"/>
        </w:rPr>
        <w:t xml:space="preserve"> исходят из ощущений, поэтому у них потребность постоянно их получать, изменяя положение в пространстве, вертясь постоянно, проще говоря. Есть еще </w:t>
      </w:r>
      <w:proofErr w:type="spellStart"/>
      <w:r w:rsidR="004D296B" w:rsidRPr="001C646B">
        <w:rPr>
          <w:rFonts w:ascii="Times New Roman" w:hAnsi="Times New Roman" w:cs="Times New Roman"/>
          <w:sz w:val="26"/>
          <w:szCs w:val="26"/>
        </w:rPr>
        <w:t>аудиалы</w:t>
      </w:r>
      <w:proofErr w:type="spellEnd"/>
      <w:r w:rsidR="004D296B" w:rsidRPr="001C646B">
        <w:rPr>
          <w:rFonts w:ascii="Times New Roman" w:hAnsi="Times New Roman" w:cs="Times New Roman"/>
          <w:sz w:val="26"/>
          <w:szCs w:val="26"/>
        </w:rPr>
        <w:t xml:space="preserve"> – они усваивают информацию слушая, проговаривая, обсуждая).</w:t>
      </w:r>
    </w:p>
    <w:p w14:paraId="16BFED81" w14:textId="77777777" w:rsidR="007F5F3C" w:rsidRPr="001C646B" w:rsidRDefault="007F5F3C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Однако их неспособность действовать по инструкции вызвана в большей степени непониманием чисто речевой формы обращения.</w:t>
      </w:r>
    </w:p>
    <w:p w14:paraId="5C073D5C" w14:textId="77777777" w:rsidR="007F5F3C" w:rsidRPr="001C646B" w:rsidRDefault="007F5F3C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lastRenderedPageBreak/>
        <w:t xml:space="preserve">Если учитель использует двигательно-визуальные стимулы наравне с речевыми, то </w:t>
      </w:r>
      <w:proofErr w:type="spellStart"/>
      <w:r w:rsidRPr="001C646B">
        <w:rPr>
          <w:rFonts w:ascii="Times New Roman" w:hAnsi="Times New Roman" w:cs="Times New Roman"/>
          <w:sz w:val="26"/>
          <w:szCs w:val="26"/>
        </w:rPr>
        <w:t>визуалы</w:t>
      </w:r>
      <w:proofErr w:type="spellEnd"/>
      <w:r w:rsidRPr="001C646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C646B">
        <w:rPr>
          <w:rFonts w:ascii="Times New Roman" w:hAnsi="Times New Roman" w:cs="Times New Roman"/>
          <w:sz w:val="26"/>
          <w:szCs w:val="26"/>
        </w:rPr>
        <w:t>кинестетики</w:t>
      </w:r>
      <w:proofErr w:type="spellEnd"/>
      <w:r w:rsidRPr="001C646B">
        <w:rPr>
          <w:rFonts w:ascii="Times New Roman" w:hAnsi="Times New Roman" w:cs="Times New Roman"/>
          <w:sz w:val="26"/>
          <w:szCs w:val="26"/>
        </w:rPr>
        <w:t xml:space="preserve"> понимают и реагируют </w:t>
      </w:r>
      <w:r w:rsidR="00B15D5C" w:rsidRPr="001C646B">
        <w:rPr>
          <w:rFonts w:ascii="Times New Roman" w:hAnsi="Times New Roman" w:cs="Times New Roman"/>
          <w:sz w:val="26"/>
          <w:szCs w:val="26"/>
        </w:rPr>
        <w:t>вполне адекватно. Следовательно,</w:t>
      </w:r>
      <w:r w:rsidR="00F74490" w:rsidRPr="001C646B">
        <w:rPr>
          <w:rFonts w:ascii="Times New Roman" w:hAnsi="Times New Roman" w:cs="Times New Roman"/>
          <w:sz w:val="26"/>
          <w:szCs w:val="26"/>
        </w:rPr>
        <w:t xml:space="preserve"> </w:t>
      </w:r>
      <w:r w:rsidRPr="001C646B">
        <w:rPr>
          <w:rFonts w:ascii="Times New Roman" w:hAnsi="Times New Roman" w:cs="Times New Roman"/>
          <w:sz w:val="26"/>
          <w:szCs w:val="26"/>
        </w:rPr>
        <w:t>у детей просто пока нет речевых эквивалентов для более «удобных» им двигательных или зрительных образов.</w:t>
      </w:r>
    </w:p>
    <w:p w14:paraId="1CC9E7E9" w14:textId="77777777" w:rsidR="007F5F3C" w:rsidRPr="001C646B" w:rsidRDefault="007F5F3C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 xml:space="preserve">Следовательно, надо не тренировать самоконтроль, а развивать речь. Надо </w:t>
      </w:r>
      <w:r w:rsidRPr="001C646B">
        <w:rPr>
          <w:rFonts w:ascii="Times New Roman" w:hAnsi="Times New Roman" w:cs="Times New Roman"/>
          <w:b/>
          <w:sz w:val="26"/>
          <w:szCs w:val="26"/>
        </w:rPr>
        <w:t>постоянно просить</w:t>
      </w:r>
      <w:r w:rsidRPr="001C646B">
        <w:rPr>
          <w:rFonts w:ascii="Times New Roman" w:hAnsi="Times New Roman" w:cs="Times New Roman"/>
          <w:sz w:val="26"/>
          <w:szCs w:val="26"/>
        </w:rPr>
        <w:t xml:space="preserve"> </w:t>
      </w:r>
      <w:r w:rsidRPr="001C646B">
        <w:rPr>
          <w:rFonts w:ascii="Times New Roman" w:hAnsi="Times New Roman" w:cs="Times New Roman"/>
          <w:b/>
          <w:sz w:val="26"/>
          <w:szCs w:val="26"/>
        </w:rPr>
        <w:t>детей переводить в речевую форму все, что они видят и делают. То есть формировать у них аудиальную систему доступа к своему внутреннему опыту</w:t>
      </w:r>
      <w:r w:rsidRPr="001C646B">
        <w:rPr>
          <w:rFonts w:ascii="Times New Roman" w:hAnsi="Times New Roman" w:cs="Times New Roman"/>
          <w:sz w:val="26"/>
          <w:szCs w:val="26"/>
        </w:rPr>
        <w:t>.</w:t>
      </w:r>
    </w:p>
    <w:p w14:paraId="08D2A84B" w14:textId="77777777" w:rsidR="00B15D5C" w:rsidRPr="001C646B" w:rsidRDefault="009E3EF6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646B">
        <w:rPr>
          <w:rFonts w:ascii="Times New Roman" w:hAnsi="Times New Roman" w:cs="Times New Roman"/>
          <w:b/>
          <w:sz w:val="26"/>
          <w:szCs w:val="26"/>
        </w:rPr>
        <w:t>Родителям, помогая детям выполнять домашнее задание, рекомендуется использовать, дублируя информацию, разные каналы восприятия информацию, т.е.</w:t>
      </w:r>
      <w:r w:rsidR="00B15D5C" w:rsidRPr="001C646B">
        <w:rPr>
          <w:rFonts w:ascii="Times New Roman" w:hAnsi="Times New Roman" w:cs="Times New Roman"/>
          <w:b/>
          <w:sz w:val="26"/>
          <w:szCs w:val="26"/>
        </w:rPr>
        <w:t>:</w:t>
      </w:r>
    </w:p>
    <w:p w14:paraId="148F0623" w14:textId="77777777" w:rsidR="00E811E4" w:rsidRPr="001C646B" w:rsidRDefault="00B15D5C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646B">
        <w:rPr>
          <w:rFonts w:ascii="Times New Roman" w:hAnsi="Times New Roman" w:cs="Times New Roman"/>
          <w:b/>
          <w:sz w:val="26"/>
          <w:szCs w:val="26"/>
        </w:rPr>
        <w:t>-</w:t>
      </w:r>
      <w:r w:rsidR="009E3EF6" w:rsidRPr="001C646B">
        <w:rPr>
          <w:rFonts w:ascii="Times New Roman" w:hAnsi="Times New Roman" w:cs="Times New Roman"/>
          <w:b/>
          <w:sz w:val="26"/>
          <w:szCs w:val="26"/>
        </w:rPr>
        <w:t xml:space="preserve"> дать словесные пояснения, обсудить задание,</w:t>
      </w:r>
    </w:p>
    <w:p w14:paraId="4DEB2BBB" w14:textId="77777777" w:rsidR="00B15D5C" w:rsidRPr="001C646B" w:rsidRDefault="00B15D5C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646B">
        <w:rPr>
          <w:rFonts w:ascii="Times New Roman" w:hAnsi="Times New Roman" w:cs="Times New Roman"/>
          <w:b/>
          <w:sz w:val="26"/>
          <w:szCs w:val="26"/>
        </w:rPr>
        <w:t>-</w:t>
      </w:r>
      <w:r w:rsidR="009E3EF6" w:rsidRPr="001C646B">
        <w:rPr>
          <w:rFonts w:ascii="Times New Roman" w:hAnsi="Times New Roman" w:cs="Times New Roman"/>
          <w:b/>
          <w:sz w:val="26"/>
          <w:szCs w:val="26"/>
        </w:rPr>
        <w:t xml:space="preserve"> подкрепить иллюс</w:t>
      </w:r>
      <w:r w:rsidRPr="001C646B">
        <w:rPr>
          <w:rFonts w:ascii="Times New Roman" w:hAnsi="Times New Roman" w:cs="Times New Roman"/>
          <w:b/>
          <w:sz w:val="26"/>
          <w:szCs w:val="26"/>
        </w:rPr>
        <w:t xml:space="preserve">трацией, визуальным </w:t>
      </w:r>
      <w:proofErr w:type="gramStart"/>
      <w:r w:rsidRPr="001C646B">
        <w:rPr>
          <w:rFonts w:ascii="Times New Roman" w:hAnsi="Times New Roman" w:cs="Times New Roman"/>
          <w:b/>
          <w:sz w:val="26"/>
          <w:szCs w:val="26"/>
        </w:rPr>
        <w:t>материалом ,</w:t>
      </w:r>
      <w:proofErr w:type="gramEnd"/>
      <w:r w:rsidR="009E3EF6" w:rsidRPr="001C646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1F9758E" w14:textId="77777777" w:rsidR="00B15D5C" w:rsidRPr="001C646B" w:rsidRDefault="00B15D5C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646B">
        <w:rPr>
          <w:rFonts w:ascii="Times New Roman" w:hAnsi="Times New Roman" w:cs="Times New Roman"/>
          <w:b/>
          <w:sz w:val="26"/>
          <w:szCs w:val="26"/>
        </w:rPr>
        <w:t>-</w:t>
      </w:r>
      <w:r w:rsidR="009E3EF6" w:rsidRPr="001C646B">
        <w:rPr>
          <w:rFonts w:ascii="Times New Roman" w:hAnsi="Times New Roman" w:cs="Times New Roman"/>
          <w:b/>
          <w:sz w:val="26"/>
          <w:szCs w:val="26"/>
        </w:rPr>
        <w:t>использовать ощущения</w:t>
      </w:r>
      <w:r w:rsidRPr="001C646B">
        <w:rPr>
          <w:rFonts w:ascii="Times New Roman" w:hAnsi="Times New Roman" w:cs="Times New Roman"/>
          <w:b/>
          <w:sz w:val="26"/>
          <w:szCs w:val="26"/>
        </w:rPr>
        <w:t xml:space="preserve"> ребенка</w:t>
      </w:r>
      <w:r w:rsidR="00E811E4" w:rsidRPr="001C64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3EF6" w:rsidRPr="001C646B">
        <w:rPr>
          <w:rFonts w:ascii="Times New Roman" w:hAnsi="Times New Roman" w:cs="Times New Roman"/>
          <w:b/>
          <w:sz w:val="26"/>
          <w:szCs w:val="26"/>
        </w:rPr>
        <w:t>(нарисовать, вылепить, например, изучаемую букву, «написать» ее на руке</w:t>
      </w:r>
      <w:r w:rsidRPr="001C646B">
        <w:rPr>
          <w:rFonts w:ascii="Times New Roman" w:hAnsi="Times New Roman" w:cs="Times New Roman"/>
          <w:b/>
          <w:sz w:val="26"/>
          <w:szCs w:val="26"/>
        </w:rPr>
        <w:t>, в воздухе, положить руку под подбородок при проговаривании).</w:t>
      </w:r>
    </w:p>
    <w:p w14:paraId="6A1FB382" w14:textId="77777777" w:rsidR="00B15D5C" w:rsidRPr="001C646B" w:rsidRDefault="00B15D5C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Переход при обучении чтению с буквенного метода к методу фонематического анализа</w:t>
      </w:r>
      <w:r w:rsidR="003918D4" w:rsidRPr="001C646B">
        <w:rPr>
          <w:rFonts w:ascii="Times New Roman" w:hAnsi="Times New Roman" w:cs="Times New Roman"/>
          <w:sz w:val="26"/>
          <w:szCs w:val="26"/>
        </w:rPr>
        <w:t xml:space="preserve"> оказалс</w:t>
      </w:r>
      <w:r w:rsidR="00BB094E" w:rsidRPr="001C646B">
        <w:rPr>
          <w:rFonts w:ascii="Times New Roman" w:hAnsi="Times New Roman" w:cs="Times New Roman"/>
          <w:sz w:val="26"/>
          <w:szCs w:val="26"/>
        </w:rPr>
        <w:t>я</w:t>
      </w:r>
      <w:r w:rsidR="003918D4" w:rsidRPr="001C646B">
        <w:rPr>
          <w:rFonts w:ascii="Times New Roman" w:hAnsi="Times New Roman" w:cs="Times New Roman"/>
          <w:sz w:val="26"/>
          <w:szCs w:val="26"/>
        </w:rPr>
        <w:t xml:space="preserve"> удобен только </w:t>
      </w:r>
      <w:proofErr w:type="spellStart"/>
      <w:r w:rsidR="003918D4" w:rsidRPr="001C646B">
        <w:rPr>
          <w:rFonts w:ascii="Times New Roman" w:hAnsi="Times New Roman" w:cs="Times New Roman"/>
          <w:sz w:val="26"/>
          <w:szCs w:val="26"/>
        </w:rPr>
        <w:t>аудиалам</w:t>
      </w:r>
      <w:proofErr w:type="spellEnd"/>
      <w:r w:rsidR="003918D4" w:rsidRPr="001C646B">
        <w:rPr>
          <w:rFonts w:ascii="Times New Roman" w:hAnsi="Times New Roman" w:cs="Times New Roman"/>
          <w:sz w:val="26"/>
          <w:szCs w:val="26"/>
        </w:rPr>
        <w:t>.</w:t>
      </w:r>
    </w:p>
    <w:p w14:paraId="5D3663C8" w14:textId="77777777" w:rsidR="003918D4" w:rsidRPr="001C646B" w:rsidRDefault="003918D4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646B">
        <w:rPr>
          <w:rFonts w:ascii="Times New Roman" w:hAnsi="Times New Roman" w:cs="Times New Roman"/>
          <w:b/>
          <w:sz w:val="26"/>
          <w:szCs w:val="26"/>
        </w:rPr>
        <w:t xml:space="preserve">С помощью буквенных касс могут научиться читать и овладеть азами грамоты и </w:t>
      </w:r>
      <w:proofErr w:type="spellStart"/>
      <w:proofErr w:type="gramStart"/>
      <w:r w:rsidRPr="001C646B">
        <w:rPr>
          <w:rFonts w:ascii="Times New Roman" w:hAnsi="Times New Roman" w:cs="Times New Roman"/>
          <w:b/>
          <w:sz w:val="26"/>
          <w:szCs w:val="26"/>
        </w:rPr>
        <w:t>визуалы</w:t>
      </w:r>
      <w:proofErr w:type="spellEnd"/>
      <w:proofErr w:type="gramEnd"/>
      <w:r w:rsidRPr="001C646B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1C646B">
        <w:rPr>
          <w:rFonts w:ascii="Times New Roman" w:hAnsi="Times New Roman" w:cs="Times New Roman"/>
          <w:b/>
          <w:sz w:val="26"/>
          <w:szCs w:val="26"/>
        </w:rPr>
        <w:t>кинестетики</w:t>
      </w:r>
      <w:proofErr w:type="spellEnd"/>
      <w:r w:rsidRPr="001C646B">
        <w:rPr>
          <w:rFonts w:ascii="Times New Roman" w:hAnsi="Times New Roman" w:cs="Times New Roman"/>
          <w:b/>
          <w:sz w:val="26"/>
          <w:szCs w:val="26"/>
        </w:rPr>
        <w:t>!</w:t>
      </w:r>
    </w:p>
    <w:p w14:paraId="0A9EDC88" w14:textId="77777777" w:rsidR="003918D4" w:rsidRPr="001C646B" w:rsidRDefault="003918D4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 xml:space="preserve">По мере приобретения навыка беглого чтения острота проблемы </w:t>
      </w:r>
      <w:proofErr w:type="spellStart"/>
      <w:r w:rsidRPr="001C646B">
        <w:rPr>
          <w:rFonts w:ascii="Times New Roman" w:hAnsi="Times New Roman" w:cs="Times New Roman"/>
          <w:sz w:val="26"/>
          <w:szCs w:val="26"/>
        </w:rPr>
        <w:t>кинестетика</w:t>
      </w:r>
      <w:proofErr w:type="spellEnd"/>
      <w:r w:rsidRPr="001C646B">
        <w:rPr>
          <w:rFonts w:ascii="Times New Roman" w:hAnsi="Times New Roman" w:cs="Times New Roman"/>
          <w:sz w:val="26"/>
          <w:szCs w:val="26"/>
        </w:rPr>
        <w:t xml:space="preserve"> снимается, хотя вероятность непонимания устных объяснений сохраняется еще надолго.</w:t>
      </w:r>
    </w:p>
    <w:p w14:paraId="0B7EFDF7" w14:textId="77777777" w:rsidR="003918D4" w:rsidRPr="001C646B" w:rsidRDefault="003918D4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 xml:space="preserve">Однако судьба благосклонна к </w:t>
      </w:r>
      <w:proofErr w:type="spellStart"/>
      <w:r w:rsidRPr="001C646B">
        <w:rPr>
          <w:rFonts w:ascii="Times New Roman" w:hAnsi="Times New Roman" w:cs="Times New Roman"/>
          <w:sz w:val="26"/>
          <w:szCs w:val="26"/>
        </w:rPr>
        <w:t>аудиалам</w:t>
      </w:r>
      <w:proofErr w:type="spellEnd"/>
      <w:r w:rsidRPr="001C646B">
        <w:rPr>
          <w:rFonts w:ascii="Times New Roman" w:hAnsi="Times New Roman" w:cs="Times New Roman"/>
          <w:sz w:val="26"/>
          <w:szCs w:val="26"/>
        </w:rPr>
        <w:t xml:space="preserve"> только в начальной школе, где они выглядят более развитыми. Если родители «расслабятся», не осознают их своеобразную ограниченность и вовремя не помогут им, то в средней школе они постепенно начнут сдавать позиции, испытывая особые сложности при овладении математикой и физикой</w:t>
      </w:r>
      <w:r w:rsidR="00BB094E" w:rsidRPr="001C646B">
        <w:rPr>
          <w:rFonts w:ascii="Times New Roman" w:hAnsi="Times New Roman" w:cs="Times New Roman"/>
          <w:sz w:val="26"/>
          <w:szCs w:val="26"/>
        </w:rPr>
        <w:t>.</w:t>
      </w:r>
    </w:p>
    <w:p w14:paraId="21E194D2" w14:textId="77777777" w:rsidR="00BB094E" w:rsidRPr="001C646B" w:rsidRDefault="00BB094E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 xml:space="preserve">А победителями физических и математических олимпиад неожиданно становятся талантливые </w:t>
      </w:r>
      <w:proofErr w:type="spellStart"/>
      <w:r w:rsidRPr="001C646B">
        <w:rPr>
          <w:rFonts w:ascii="Times New Roman" w:hAnsi="Times New Roman" w:cs="Times New Roman"/>
          <w:sz w:val="26"/>
          <w:szCs w:val="26"/>
        </w:rPr>
        <w:t>визуалы</w:t>
      </w:r>
      <w:proofErr w:type="spellEnd"/>
      <w:r w:rsidRPr="001C646B">
        <w:rPr>
          <w:rFonts w:ascii="Times New Roman" w:hAnsi="Times New Roman" w:cs="Times New Roman"/>
          <w:sz w:val="26"/>
          <w:szCs w:val="26"/>
        </w:rPr>
        <w:t>, которых в начальной школе рассматривали как посредственных.</w:t>
      </w:r>
    </w:p>
    <w:p w14:paraId="6616F695" w14:textId="77777777" w:rsidR="00BB094E" w:rsidRPr="001C646B" w:rsidRDefault="00BB094E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 xml:space="preserve">Медлительные дети </w:t>
      </w:r>
      <w:proofErr w:type="gramStart"/>
      <w:r w:rsidRPr="001C646B">
        <w:rPr>
          <w:rFonts w:ascii="Times New Roman" w:hAnsi="Times New Roman" w:cs="Times New Roman"/>
          <w:sz w:val="26"/>
          <w:szCs w:val="26"/>
        </w:rPr>
        <w:t>тоже  могут</w:t>
      </w:r>
      <w:proofErr w:type="gramEnd"/>
      <w:r w:rsidRPr="001C646B">
        <w:rPr>
          <w:rFonts w:ascii="Times New Roman" w:hAnsi="Times New Roman" w:cs="Times New Roman"/>
          <w:sz w:val="26"/>
          <w:szCs w:val="26"/>
        </w:rPr>
        <w:t xml:space="preserve"> попадать в зону риска.</w:t>
      </w:r>
      <w:r w:rsidR="002B3061" w:rsidRPr="001C646B">
        <w:rPr>
          <w:rFonts w:ascii="Times New Roman" w:hAnsi="Times New Roman" w:cs="Times New Roman"/>
          <w:sz w:val="26"/>
          <w:szCs w:val="26"/>
        </w:rPr>
        <w:t xml:space="preserve"> Но нужно внимательно разобраться, в какой области сказывается медлительность ребенка. Медлительность может иметь и ограниченный характер и не распространяться на сферу речевого взаимодействия, следовательно, он будет нормально на слух воспринимать объяснения учителя. А сложности могут появиться только при выполнении письменных работ: либо он не будет успевать, либо будет низкое качество работы.</w:t>
      </w:r>
    </w:p>
    <w:p w14:paraId="19FE981C" w14:textId="77777777" w:rsidR="002B3061" w:rsidRPr="001C646B" w:rsidRDefault="002B3061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В этом случае надо больше внимания уделять отработке навыков письма дома, что</w:t>
      </w:r>
      <w:r w:rsidR="00796742" w:rsidRPr="001C646B">
        <w:rPr>
          <w:rFonts w:ascii="Times New Roman" w:hAnsi="Times New Roman" w:cs="Times New Roman"/>
          <w:sz w:val="26"/>
          <w:szCs w:val="26"/>
        </w:rPr>
        <w:t>б</w:t>
      </w:r>
      <w:r w:rsidRPr="001C646B">
        <w:rPr>
          <w:rFonts w:ascii="Times New Roman" w:hAnsi="Times New Roman" w:cs="Times New Roman"/>
          <w:sz w:val="26"/>
          <w:szCs w:val="26"/>
        </w:rPr>
        <w:t>ы они быстрее автоматизировались. Следует несколько больше, чем задается на дом, выпо</w:t>
      </w:r>
      <w:r w:rsidR="00796742" w:rsidRPr="001C646B">
        <w:rPr>
          <w:rFonts w:ascii="Times New Roman" w:hAnsi="Times New Roman" w:cs="Times New Roman"/>
          <w:sz w:val="26"/>
          <w:szCs w:val="26"/>
        </w:rPr>
        <w:t>л</w:t>
      </w:r>
      <w:r w:rsidRPr="001C646B">
        <w:rPr>
          <w:rFonts w:ascii="Times New Roman" w:hAnsi="Times New Roman" w:cs="Times New Roman"/>
          <w:sz w:val="26"/>
          <w:szCs w:val="26"/>
        </w:rPr>
        <w:t>нять письменных работ. Например, прописывать букву не 2-3 строчки,</w:t>
      </w:r>
      <w:r w:rsidR="00796742" w:rsidRPr="001C646B">
        <w:rPr>
          <w:rFonts w:ascii="Times New Roman" w:hAnsi="Times New Roman" w:cs="Times New Roman"/>
          <w:sz w:val="26"/>
          <w:szCs w:val="26"/>
        </w:rPr>
        <w:t xml:space="preserve"> </w:t>
      </w:r>
      <w:r w:rsidRPr="001C646B">
        <w:rPr>
          <w:rFonts w:ascii="Times New Roman" w:hAnsi="Times New Roman" w:cs="Times New Roman"/>
          <w:sz w:val="26"/>
          <w:szCs w:val="26"/>
        </w:rPr>
        <w:t>как задано, но еще 3-4 строчки в отдельной черновой тетрадке. Лучше, чтобы ребенок писал не отдельные буквы, а целые слова. Как только ребенок освоит несколько букв, можно придумать из них слова и предлагать ребенку писать именно их</w:t>
      </w:r>
      <w:r w:rsidR="00796742" w:rsidRPr="001C646B">
        <w:rPr>
          <w:rFonts w:ascii="Times New Roman" w:hAnsi="Times New Roman" w:cs="Times New Roman"/>
          <w:sz w:val="26"/>
          <w:szCs w:val="26"/>
        </w:rPr>
        <w:t>.</w:t>
      </w:r>
    </w:p>
    <w:p w14:paraId="571E25D0" w14:textId="77777777" w:rsidR="00796742" w:rsidRPr="001C646B" w:rsidRDefault="00796742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Простые навыки</w:t>
      </w:r>
      <w:r w:rsidR="00652809" w:rsidRPr="001C646B">
        <w:rPr>
          <w:rFonts w:ascii="Times New Roman" w:hAnsi="Times New Roman" w:cs="Times New Roman"/>
          <w:sz w:val="26"/>
          <w:szCs w:val="26"/>
        </w:rPr>
        <w:t xml:space="preserve"> </w:t>
      </w:r>
      <w:r w:rsidRPr="001C646B">
        <w:rPr>
          <w:rFonts w:ascii="Times New Roman" w:hAnsi="Times New Roman" w:cs="Times New Roman"/>
          <w:sz w:val="26"/>
          <w:szCs w:val="26"/>
        </w:rPr>
        <w:t>(например, написание различных букв) быстрее автом</w:t>
      </w:r>
      <w:r w:rsidR="00652809" w:rsidRPr="001C646B">
        <w:rPr>
          <w:rFonts w:ascii="Times New Roman" w:hAnsi="Times New Roman" w:cs="Times New Roman"/>
          <w:sz w:val="26"/>
          <w:szCs w:val="26"/>
        </w:rPr>
        <w:t>атизируются,</w:t>
      </w:r>
      <w:r w:rsidRPr="001C646B">
        <w:rPr>
          <w:rFonts w:ascii="Times New Roman" w:hAnsi="Times New Roman" w:cs="Times New Roman"/>
          <w:sz w:val="26"/>
          <w:szCs w:val="26"/>
        </w:rPr>
        <w:t xml:space="preserve"> если они включены в более сложную деятельность. Скорость будет повышаться по мере автоматизации и свертывания навыков.</w:t>
      </w:r>
    </w:p>
    <w:p w14:paraId="3A9D8CE1" w14:textId="77777777" w:rsidR="00796742" w:rsidRPr="001C646B" w:rsidRDefault="00796742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lastRenderedPageBreak/>
        <w:t xml:space="preserve">При этом не следует требовать от ребенка соблюдения правила </w:t>
      </w:r>
      <w:proofErr w:type="spellStart"/>
      <w:r w:rsidRPr="001C646B">
        <w:rPr>
          <w:rFonts w:ascii="Times New Roman" w:hAnsi="Times New Roman" w:cs="Times New Roman"/>
          <w:sz w:val="26"/>
          <w:szCs w:val="26"/>
        </w:rPr>
        <w:t>безотрывочного</w:t>
      </w:r>
      <w:proofErr w:type="spellEnd"/>
      <w:r w:rsidRPr="001C646B">
        <w:rPr>
          <w:rFonts w:ascii="Times New Roman" w:hAnsi="Times New Roman" w:cs="Times New Roman"/>
          <w:sz w:val="26"/>
          <w:szCs w:val="26"/>
        </w:rPr>
        <w:t xml:space="preserve"> </w:t>
      </w:r>
      <w:r w:rsidR="00652809" w:rsidRPr="001C646B">
        <w:rPr>
          <w:rFonts w:ascii="Times New Roman" w:hAnsi="Times New Roman" w:cs="Times New Roman"/>
          <w:sz w:val="26"/>
          <w:szCs w:val="26"/>
        </w:rPr>
        <w:t>п</w:t>
      </w:r>
      <w:r w:rsidRPr="001C646B">
        <w:rPr>
          <w:rFonts w:ascii="Times New Roman" w:hAnsi="Times New Roman" w:cs="Times New Roman"/>
          <w:sz w:val="26"/>
          <w:szCs w:val="26"/>
        </w:rPr>
        <w:t>исьма, особ</w:t>
      </w:r>
      <w:r w:rsidR="00FD155A" w:rsidRPr="001C646B">
        <w:rPr>
          <w:rFonts w:ascii="Times New Roman" w:hAnsi="Times New Roman" w:cs="Times New Roman"/>
          <w:sz w:val="26"/>
          <w:szCs w:val="26"/>
        </w:rPr>
        <w:t>е</w:t>
      </w:r>
      <w:r w:rsidRPr="001C646B">
        <w:rPr>
          <w:rFonts w:ascii="Times New Roman" w:hAnsi="Times New Roman" w:cs="Times New Roman"/>
          <w:sz w:val="26"/>
          <w:szCs w:val="26"/>
        </w:rPr>
        <w:t>нно в первом классе. Об относит</w:t>
      </w:r>
      <w:r w:rsidR="00FD155A" w:rsidRPr="001C646B">
        <w:rPr>
          <w:rFonts w:ascii="Times New Roman" w:hAnsi="Times New Roman" w:cs="Times New Roman"/>
          <w:sz w:val="26"/>
          <w:szCs w:val="26"/>
        </w:rPr>
        <w:t>е</w:t>
      </w:r>
      <w:r w:rsidRPr="001C646B">
        <w:rPr>
          <w:rFonts w:ascii="Times New Roman" w:hAnsi="Times New Roman" w:cs="Times New Roman"/>
          <w:sz w:val="26"/>
          <w:szCs w:val="26"/>
        </w:rPr>
        <w:t xml:space="preserve">льно </w:t>
      </w:r>
      <w:proofErr w:type="spellStart"/>
      <w:r w:rsidRPr="001C646B">
        <w:rPr>
          <w:rFonts w:ascii="Times New Roman" w:hAnsi="Times New Roman" w:cs="Times New Roman"/>
          <w:sz w:val="26"/>
          <w:szCs w:val="26"/>
        </w:rPr>
        <w:t>безотрывочном</w:t>
      </w:r>
      <w:proofErr w:type="spellEnd"/>
      <w:r w:rsidRPr="001C646B">
        <w:rPr>
          <w:rFonts w:ascii="Times New Roman" w:hAnsi="Times New Roman" w:cs="Times New Roman"/>
          <w:sz w:val="26"/>
          <w:szCs w:val="26"/>
        </w:rPr>
        <w:t xml:space="preserve"> письме можно говорить только тогда, когда навык письма автоматизирован настолько, что челок от побуквенного и </w:t>
      </w:r>
      <w:proofErr w:type="spellStart"/>
      <w:r w:rsidRPr="001C646B">
        <w:rPr>
          <w:rFonts w:ascii="Times New Roman" w:hAnsi="Times New Roman" w:cs="Times New Roman"/>
          <w:sz w:val="26"/>
          <w:szCs w:val="26"/>
        </w:rPr>
        <w:t>послогового</w:t>
      </w:r>
      <w:proofErr w:type="spellEnd"/>
      <w:r w:rsidRPr="001C646B">
        <w:rPr>
          <w:rFonts w:ascii="Times New Roman" w:hAnsi="Times New Roman" w:cs="Times New Roman"/>
          <w:sz w:val="26"/>
          <w:szCs w:val="26"/>
        </w:rPr>
        <w:t xml:space="preserve"> письма, от письма по словам переходит к письму «по фразам и мыслям».</w:t>
      </w:r>
    </w:p>
    <w:p w14:paraId="4932784B" w14:textId="77777777" w:rsidR="00796742" w:rsidRPr="001C646B" w:rsidRDefault="00796742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Тогда письмо становится б</w:t>
      </w:r>
      <w:r w:rsidR="00FD155A" w:rsidRPr="001C646B">
        <w:rPr>
          <w:rFonts w:ascii="Times New Roman" w:hAnsi="Times New Roman" w:cs="Times New Roman"/>
          <w:sz w:val="26"/>
          <w:szCs w:val="26"/>
        </w:rPr>
        <w:t>е</w:t>
      </w:r>
      <w:r w:rsidRPr="001C646B">
        <w:rPr>
          <w:rFonts w:ascii="Times New Roman" w:hAnsi="Times New Roman" w:cs="Times New Roman"/>
          <w:sz w:val="26"/>
          <w:szCs w:val="26"/>
        </w:rPr>
        <w:t xml:space="preserve">глым и быстрым, так как из основной деятельности оно перешло в разряд второстепенной, исполнительной функции. Но длина </w:t>
      </w:r>
      <w:proofErr w:type="spellStart"/>
      <w:proofErr w:type="gramStart"/>
      <w:r w:rsidRPr="001C646B">
        <w:rPr>
          <w:rFonts w:ascii="Times New Roman" w:hAnsi="Times New Roman" w:cs="Times New Roman"/>
          <w:sz w:val="26"/>
          <w:szCs w:val="26"/>
        </w:rPr>
        <w:t>безотрывочных</w:t>
      </w:r>
      <w:proofErr w:type="spellEnd"/>
      <w:r w:rsidRPr="001C646B">
        <w:rPr>
          <w:rFonts w:ascii="Times New Roman" w:hAnsi="Times New Roman" w:cs="Times New Roman"/>
          <w:sz w:val="26"/>
          <w:szCs w:val="26"/>
        </w:rPr>
        <w:t xml:space="preserve">  отрезков</w:t>
      </w:r>
      <w:proofErr w:type="gramEnd"/>
      <w:r w:rsidRPr="001C646B">
        <w:rPr>
          <w:rFonts w:ascii="Times New Roman" w:hAnsi="Times New Roman" w:cs="Times New Roman"/>
          <w:sz w:val="26"/>
          <w:szCs w:val="26"/>
        </w:rPr>
        <w:t>, манера соединений, характер и типичные места разрывов (соответствующих передвижениям руки) обычно очень индивидуальны и формируются в зависимости не только от особенностей мелкой моторики, но и в связи с характерологическими особенностями челов</w:t>
      </w:r>
      <w:r w:rsidR="00FD155A" w:rsidRPr="001C646B">
        <w:rPr>
          <w:rFonts w:ascii="Times New Roman" w:hAnsi="Times New Roman" w:cs="Times New Roman"/>
          <w:sz w:val="26"/>
          <w:szCs w:val="26"/>
        </w:rPr>
        <w:t>е</w:t>
      </w:r>
      <w:r w:rsidRPr="001C646B">
        <w:rPr>
          <w:rFonts w:ascii="Times New Roman" w:hAnsi="Times New Roman" w:cs="Times New Roman"/>
          <w:sz w:val="26"/>
          <w:szCs w:val="26"/>
        </w:rPr>
        <w:t>ка</w:t>
      </w:r>
      <w:r w:rsidR="00FD155A" w:rsidRPr="001C646B">
        <w:rPr>
          <w:rFonts w:ascii="Times New Roman" w:hAnsi="Times New Roman" w:cs="Times New Roman"/>
          <w:sz w:val="26"/>
          <w:szCs w:val="26"/>
        </w:rPr>
        <w:t>.</w:t>
      </w:r>
    </w:p>
    <w:p w14:paraId="303DA5F2" w14:textId="77777777" w:rsidR="00FD155A" w:rsidRPr="001C646B" w:rsidRDefault="00FD155A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Принуждение к абсолютно единообразным вариантам письма, особенно требование однотипного выполнения движений нередко приводит к моторной дисфункции (если движения неудобны ребенку) и к эмоциональному дискомфорту в связи с эстетическим неприятием требуемых графических изображений и их несоответствием характерологическим установкам.</w:t>
      </w:r>
    </w:p>
    <w:p w14:paraId="48140071" w14:textId="77777777" w:rsidR="00FD155A" w:rsidRPr="001C646B" w:rsidRDefault="00FD155A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Когда рекомендуемый вариант письма резко расходится с индивидуальными особенностями, красивый подчерк не вырабатывается, ребенок пишет медленно и неаккуратно.</w:t>
      </w:r>
    </w:p>
    <w:p w14:paraId="4261CC7D" w14:textId="77777777" w:rsidR="00FD155A" w:rsidRPr="001C646B" w:rsidRDefault="00FD155A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 xml:space="preserve">Лучше через </w:t>
      </w:r>
      <w:proofErr w:type="spellStart"/>
      <w:r w:rsidRPr="001C646B">
        <w:rPr>
          <w:rFonts w:ascii="Times New Roman" w:hAnsi="Times New Roman" w:cs="Times New Roman"/>
          <w:sz w:val="26"/>
          <w:szCs w:val="26"/>
        </w:rPr>
        <w:t>поэлементарное</w:t>
      </w:r>
      <w:proofErr w:type="spellEnd"/>
      <w:r w:rsidRPr="001C646B">
        <w:rPr>
          <w:rFonts w:ascii="Times New Roman" w:hAnsi="Times New Roman" w:cs="Times New Roman"/>
          <w:sz w:val="26"/>
          <w:szCs w:val="26"/>
        </w:rPr>
        <w:t xml:space="preserve"> письмо продемонстрировать ребенку логику написания букв и слов. Уяснив элементы, он сам вырабатывает тот вариант письма, который ему удобен.</w:t>
      </w:r>
    </w:p>
    <w:p w14:paraId="3CEE9E4B" w14:textId="77777777" w:rsidR="00FD155A" w:rsidRPr="001C646B" w:rsidRDefault="00FD155A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Вернемся к анализу медлительности. Есть еще один тип медлительных детей. Если в индивидуальной беседе ребенок с трудом понимает, что надо делать, а отв</w:t>
      </w:r>
      <w:r w:rsidR="00652809" w:rsidRPr="001C646B">
        <w:rPr>
          <w:rFonts w:ascii="Times New Roman" w:hAnsi="Times New Roman" w:cs="Times New Roman"/>
          <w:sz w:val="26"/>
          <w:szCs w:val="26"/>
        </w:rPr>
        <w:t>е</w:t>
      </w:r>
      <w:r w:rsidRPr="001C646B">
        <w:rPr>
          <w:rFonts w:ascii="Times New Roman" w:hAnsi="Times New Roman" w:cs="Times New Roman"/>
          <w:sz w:val="26"/>
          <w:szCs w:val="26"/>
        </w:rPr>
        <w:t>ты свидетельствуют о том, что его мышление развито слабо, то его общая двигательная медлительность имеет интеллектуальный, а не моторный характер. В этом случае</w:t>
      </w:r>
      <w:r w:rsidR="001B5701" w:rsidRPr="001C646B">
        <w:rPr>
          <w:rFonts w:ascii="Times New Roman" w:hAnsi="Times New Roman" w:cs="Times New Roman"/>
          <w:sz w:val="26"/>
          <w:szCs w:val="26"/>
        </w:rPr>
        <w:t xml:space="preserve"> проблем в обучении можно избежать только развивая мышление (смотрите соответствующие рекомендации по развитию мышления).</w:t>
      </w:r>
    </w:p>
    <w:p w14:paraId="293B76A5" w14:textId="77777777" w:rsidR="001B5701" w:rsidRPr="001C646B" w:rsidRDefault="001B5701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Медлительность в речевой и другой деятельности может быть вызвана и повышенной тревожностью ребенка, его неуверенностью в себе. Тревожные дети склонны к излишним самопроверкам. Особенно они медленно действуют в новых условиях и когда что-то приходится делать впервые. Если навыки отработаны, эти дети могут действовать быстро. По мере привыкания к новой обстановке они начинают действовать быстрее. Эмоциональная поддержка окружающих и успехи в деятельности, способствующие снижению тревожности, приводит и к нормализации скоростных характеристик.</w:t>
      </w:r>
    </w:p>
    <w:p w14:paraId="694351C9" w14:textId="77777777" w:rsidR="001B5701" w:rsidRPr="001C646B" w:rsidRDefault="001B5701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 xml:space="preserve">Если во время индивидуальной работы ребенок долго молчит, медленно отвечает и медленно рисует, то, скорее всего, такой темп деятельности отражает особенности </w:t>
      </w:r>
      <w:proofErr w:type="spellStart"/>
      <w:r w:rsidRPr="001C646B">
        <w:rPr>
          <w:rFonts w:ascii="Times New Roman" w:hAnsi="Times New Roman" w:cs="Times New Roman"/>
          <w:sz w:val="26"/>
          <w:szCs w:val="26"/>
        </w:rPr>
        <w:t>нейродинамики</w:t>
      </w:r>
      <w:proofErr w:type="spellEnd"/>
      <w:r w:rsidRPr="001C646B">
        <w:rPr>
          <w:rFonts w:ascii="Times New Roman" w:hAnsi="Times New Roman" w:cs="Times New Roman"/>
          <w:sz w:val="26"/>
          <w:szCs w:val="26"/>
        </w:rPr>
        <w:t xml:space="preserve"> в целом. Тренировка двигательных навыков при такой генерализованно</w:t>
      </w:r>
      <w:r w:rsidR="00FC2351" w:rsidRPr="001C646B">
        <w:rPr>
          <w:rFonts w:ascii="Times New Roman" w:hAnsi="Times New Roman" w:cs="Times New Roman"/>
          <w:sz w:val="26"/>
          <w:szCs w:val="26"/>
        </w:rPr>
        <w:t>й медлительности («флегматик») дает незначительный результат.</w:t>
      </w:r>
    </w:p>
    <w:p w14:paraId="56A56E8D" w14:textId="77777777" w:rsidR="00FC2351" w:rsidRPr="001C646B" w:rsidRDefault="00FC2351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В начальной школе у такого ребенка может быть много проблем, при этом единственным способом их решения является систематизированное и методичнее обучение,</w:t>
      </w:r>
      <w:r w:rsidR="003B7D4C" w:rsidRPr="001C646B">
        <w:rPr>
          <w:rFonts w:ascii="Times New Roman" w:hAnsi="Times New Roman" w:cs="Times New Roman"/>
          <w:sz w:val="26"/>
          <w:szCs w:val="26"/>
        </w:rPr>
        <w:t xml:space="preserve"> ф</w:t>
      </w:r>
      <w:r w:rsidRPr="001C646B">
        <w:rPr>
          <w:rFonts w:ascii="Times New Roman" w:hAnsi="Times New Roman" w:cs="Times New Roman"/>
          <w:sz w:val="26"/>
          <w:szCs w:val="26"/>
        </w:rPr>
        <w:t xml:space="preserve">ормирующее понятийное мышление. Сильный интеллект преодолевает зависимость от моторики, так как скорость мышления определяется не столько </w:t>
      </w:r>
      <w:proofErr w:type="spellStart"/>
      <w:r w:rsidRPr="001C646B">
        <w:rPr>
          <w:rFonts w:ascii="Times New Roman" w:hAnsi="Times New Roman" w:cs="Times New Roman"/>
          <w:sz w:val="26"/>
          <w:szCs w:val="26"/>
        </w:rPr>
        <w:t>нейродинамикой</w:t>
      </w:r>
      <w:proofErr w:type="spellEnd"/>
      <w:r w:rsidRPr="001C646B">
        <w:rPr>
          <w:rFonts w:ascii="Times New Roman" w:hAnsi="Times New Roman" w:cs="Times New Roman"/>
          <w:sz w:val="26"/>
          <w:szCs w:val="26"/>
        </w:rPr>
        <w:t>, сколько полнотой и строгостью (отражением закономерных связей и отношений) «понятийной пирамиды».</w:t>
      </w:r>
    </w:p>
    <w:p w14:paraId="238EEB98" w14:textId="77777777" w:rsidR="00FC2351" w:rsidRPr="001C646B" w:rsidRDefault="00FC2351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 xml:space="preserve">Во всех случаях, когда приходится иметь дело с медлительностью, ни в коем случае нельзя действовать «напрямую»: подгонять детей, заставлять их работать </w:t>
      </w:r>
      <w:r w:rsidRPr="001C646B">
        <w:rPr>
          <w:rFonts w:ascii="Times New Roman" w:hAnsi="Times New Roman" w:cs="Times New Roman"/>
          <w:sz w:val="26"/>
          <w:szCs w:val="26"/>
        </w:rPr>
        <w:lastRenderedPageBreak/>
        <w:t>быстрее, трениро</w:t>
      </w:r>
      <w:r w:rsidR="00841E99" w:rsidRPr="001C646B">
        <w:rPr>
          <w:rFonts w:ascii="Times New Roman" w:hAnsi="Times New Roman" w:cs="Times New Roman"/>
          <w:sz w:val="26"/>
          <w:szCs w:val="26"/>
        </w:rPr>
        <w:t>в</w:t>
      </w:r>
      <w:r w:rsidRPr="001C646B">
        <w:rPr>
          <w:rFonts w:ascii="Times New Roman" w:hAnsi="Times New Roman" w:cs="Times New Roman"/>
          <w:sz w:val="26"/>
          <w:szCs w:val="26"/>
        </w:rPr>
        <w:t>ать на выполнение действий в более быстром темпе. И не только потому, что нейрофизиологический природный компонент фактически не п</w:t>
      </w:r>
      <w:r w:rsidR="00841E99" w:rsidRPr="001C646B">
        <w:rPr>
          <w:rFonts w:ascii="Times New Roman" w:hAnsi="Times New Roman" w:cs="Times New Roman"/>
          <w:sz w:val="26"/>
          <w:szCs w:val="26"/>
        </w:rPr>
        <w:t>оддается механической тренировке</w:t>
      </w:r>
      <w:r w:rsidRPr="001C646B">
        <w:rPr>
          <w:rFonts w:ascii="Times New Roman" w:hAnsi="Times New Roman" w:cs="Times New Roman"/>
          <w:sz w:val="26"/>
          <w:szCs w:val="26"/>
        </w:rPr>
        <w:t xml:space="preserve"> и внешним управляющим воздействиям. Внешняя моторная деятельность вторична, она – результирующая. Нельзя ускорить результат, но можно ускорять процесс, который приводит к соответствующей результирующей деятельности, то есть качественно изменять внутренние механизмы. Например, надо не просто заставлять ребенка все делать быстрее, но работать с такими сложными навыками</w:t>
      </w:r>
      <w:r w:rsidR="00841E99" w:rsidRPr="001C646B">
        <w:rPr>
          <w:rFonts w:ascii="Times New Roman" w:hAnsi="Times New Roman" w:cs="Times New Roman"/>
          <w:sz w:val="26"/>
          <w:szCs w:val="26"/>
        </w:rPr>
        <w:t xml:space="preserve"> (чтение, письмо, устный счет и пр.), которые </w:t>
      </w:r>
      <w:proofErr w:type="gramStart"/>
      <w:r w:rsidR="00841E99" w:rsidRPr="001C646B">
        <w:rPr>
          <w:rFonts w:ascii="Times New Roman" w:hAnsi="Times New Roman" w:cs="Times New Roman"/>
          <w:sz w:val="26"/>
          <w:szCs w:val="26"/>
        </w:rPr>
        <w:t>можно  «</w:t>
      </w:r>
      <w:proofErr w:type="gramEnd"/>
      <w:r w:rsidR="00841E99" w:rsidRPr="001C646B">
        <w:rPr>
          <w:rFonts w:ascii="Times New Roman" w:hAnsi="Times New Roman" w:cs="Times New Roman"/>
          <w:sz w:val="26"/>
          <w:szCs w:val="26"/>
        </w:rPr>
        <w:t>свернуть» и автоматизировать, то есть качественно изменить их внутреннее протекание.</w:t>
      </w:r>
    </w:p>
    <w:p w14:paraId="3CF0EDED" w14:textId="77777777" w:rsidR="00841E99" w:rsidRPr="001C646B" w:rsidRDefault="00841E99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 xml:space="preserve">В первую очередь, надо больше, чем задают работать над навыками чтения и счета. Нельзя удовлетворяться только </w:t>
      </w:r>
      <w:proofErr w:type="spellStart"/>
      <w:r w:rsidRPr="001C646B">
        <w:rPr>
          <w:rFonts w:ascii="Times New Roman" w:hAnsi="Times New Roman" w:cs="Times New Roman"/>
          <w:sz w:val="26"/>
          <w:szCs w:val="26"/>
        </w:rPr>
        <w:t>послоговым</w:t>
      </w:r>
      <w:proofErr w:type="spellEnd"/>
      <w:r w:rsidRPr="001C646B">
        <w:rPr>
          <w:rFonts w:ascii="Times New Roman" w:hAnsi="Times New Roman" w:cs="Times New Roman"/>
          <w:sz w:val="26"/>
          <w:szCs w:val="26"/>
        </w:rPr>
        <w:t xml:space="preserve"> чтением! Ребенок не сможет быстро писать, если он медленно, по слогам, читает.</w:t>
      </w:r>
    </w:p>
    <w:p w14:paraId="01E4706C" w14:textId="77777777" w:rsidR="00841E99" w:rsidRPr="001C646B" w:rsidRDefault="00841E99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Но если ребенок научится быстро читать и считать, то и все письменные работы он будет выполнять значительно быстрее, даже без специальной моторной тренировки.</w:t>
      </w:r>
    </w:p>
    <w:p w14:paraId="33B9921D" w14:textId="77777777" w:rsidR="00841E99" w:rsidRPr="001C646B" w:rsidRDefault="00841E99" w:rsidP="001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6B">
        <w:rPr>
          <w:rFonts w:ascii="Times New Roman" w:hAnsi="Times New Roman" w:cs="Times New Roman"/>
          <w:sz w:val="26"/>
          <w:szCs w:val="26"/>
        </w:rPr>
        <w:t>И, конечно, особое значение имеет формирование понятийного мышления, которое разрывает прямую связь скорости деятельности с природными характеристиками и дает человеку совершенно новые возможности.</w:t>
      </w:r>
    </w:p>
    <w:sectPr w:rsidR="00841E99" w:rsidRPr="001C646B" w:rsidSect="0052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91"/>
    <w:rsid w:val="001314F1"/>
    <w:rsid w:val="00167EEF"/>
    <w:rsid w:val="00180146"/>
    <w:rsid w:val="001A5412"/>
    <w:rsid w:val="001B5701"/>
    <w:rsid w:val="001C5F7E"/>
    <w:rsid w:val="001C646B"/>
    <w:rsid w:val="002B3061"/>
    <w:rsid w:val="00326BD5"/>
    <w:rsid w:val="003918D4"/>
    <w:rsid w:val="003B7D4C"/>
    <w:rsid w:val="004741B5"/>
    <w:rsid w:val="004D296B"/>
    <w:rsid w:val="005243E9"/>
    <w:rsid w:val="0063550A"/>
    <w:rsid w:val="00652809"/>
    <w:rsid w:val="00796742"/>
    <w:rsid w:val="007D0691"/>
    <w:rsid w:val="007F5F3C"/>
    <w:rsid w:val="00841E99"/>
    <w:rsid w:val="008D2AC1"/>
    <w:rsid w:val="009E3EF6"/>
    <w:rsid w:val="00AB4DCA"/>
    <w:rsid w:val="00AD175C"/>
    <w:rsid w:val="00AD2F0D"/>
    <w:rsid w:val="00B15D5C"/>
    <w:rsid w:val="00BB094E"/>
    <w:rsid w:val="00BC32D2"/>
    <w:rsid w:val="00C846DD"/>
    <w:rsid w:val="00CB2EC8"/>
    <w:rsid w:val="00CD04B9"/>
    <w:rsid w:val="00E77E06"/>
    <w:rsid w:val="00E811E4"/>
    <w:rsid w:val="00E91F04"/>
    <w:rsid w:val="00F74490"/>
    <w:rsid w:val="00FC2351"/>
    <w:rsid w:val="00FC3DC4"/>
    <w:rsid w:val="00FD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E3A7"/>
  <w15:docId w15:val="{AACEAE59-1E32-4C34-A651-6C6C8A37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Виктория Осетрова</cp:lastModifiedBy>
  <cp:revision>2</cp:revision>
  <dcterms:created xsi:type="dcterms:W3CDTF">2021-06-11T18:27:00Z</dcterms:created>
  <dcterms:modified xsi:type="dcterms:W3CDTF">2021-06-11T18:27:00Z</dcterms:modified>
</cp:coreProperties>
</file>