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9F33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1)Она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немного опоздала, во дворе все лавки были заняты публикой.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2)Её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>, однако, ждало место на огороженной скамеечке, где сидели несколько известных театральных личностей. (З)Она перездоровалась со знакомыми, села и огляделась.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4)Все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продумано: спектакль из пятидесятых-шестидесятых, играется в естественных декорациях московского двора, ничего и мастерить не надо. (5)3десь все осталось таким, каким было в те годы. (б)Разве что на одну из стен дома нарочито вывесили старый гобелен.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7)Она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достала из сумочки очки, всмотрелась. 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8)Точно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такой тканый гобелен с бахромой висел над её топчаном в родительской квартире на протяжении многих, многих лет.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9)Точно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такой гобелен: на нем вытканы семья оленей, спустившихся к водопою, мельница на ручье, далекие зовущие горы... (10)Минут через десять стало смеркаться, вышли актёры, и началось действие.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11)Она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никак не могла сосредоточиться (12)Вид гобелена, спутника её детства и юности, вывешенного на всеобщее обозрение, мешал следить за актёрами.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13)Вдруг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вспомнился целый веер давно позабытых картинок (14)Бабушка кормит её кашей прямо в постели.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15)Вышитые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на новеньком гобелене персонажи присутствуют здесь весьма активно и как декорации, и как участники действа... (16)Бабушкина крапчатая рука с ложкой послушно упиралась в гобеленовый куст, из которого торчала голова с ушками, затем мирно следовала в соседний, братски распяленный рот. (17)А потом, в школьные годы,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как сладко было болеть под её гобеленом!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18)Главное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>, можно было лежать в обнимку с книжкой или даже несколькими книжками, меняя их попеременно, ведь всё знаешь наизусть, и это особенно сладко.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19)Однажды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>, в девятом классе, она попала в дом к соученице, дочери известного в городе адвоката. (20)Выросшая в семье весьма небольшого достатка, никогда прежде она не видела такого богатства -всех этих серебряных приборов с вензелями во время будничного семейного обеда, этой старинной тяжёлой мебели, этих огромных, нежного витиеватого рисунка ковров. (21)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Тот персидский,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сказала дочь адвоката, кивая на стенку столовой,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 xml:space="preserve">а в папином кабинете висит настоящий </w:t>
      </w:r>
      <w:proofErr w:type="spellStart"/>
      <w:r w:rsidRPr="00187EB6">
        <w:rPr>
          <w:rFonts w:ascii="Times New Roman" w:hAnsi="Times New Roman" w:cs="Times New Roman"/>
          <w:sz w:val="24"/>
          <w:szCs w:val="24"/>
        </w:rPr>
        <w:t>пешаварский</w:t>
      </w:r>
      <w:proofErr w:type="spellEnd"/>
      <w:r w:rsidRPr="00187EB6">
        <w:rPr>
          <w:rFonts w:ascii="Times New Roman" w:hAnsi="Times New Roman" w:cs="Times New Roman"/>
          <w:sz w:val="24"/>
          <w:szCs w:val="24"/>
        </w:rPr>
        <w:t>, дедушкин.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22)Ему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почти сто лет... (23)Что дёрнуло её за язык сказать:</w:t>
      </w:r>
    </w:p>
    <w:p w14:paraId="40FF45B6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(24)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У нас тоже есть ковёр, не такой большой...</w:t>
      </w:r>
    </w:p>
    <w:p w14:paraId="1C223D52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(25) Ее подруга смешно сморщила нос и проговорила мягко:</w:t>
      </w:r>
    </w:p>
    <w:p w14:paraId="68974356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(26)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У вас не ковёр, а гобелен с уточками...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27)Вся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эта мещанская пошлость была в моде лет десять назад.</w:t>
      </w:r>
    </w:p>
    <w:p w14:paraId="0DFF1E33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28)Она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прибежала домой и в припадке возмущённого стыда; принялась срывать с гвоздиков свой гобелен.</w:t>
      </w:r>
    </w:p>
    <w:p w14:paraId="0F3649D8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(29)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Ты что?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спросила мать за её спиной. (30)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Что с тобой?</w:t>
      </w:r>
    </w:p>
    <w:p w14:paraId="30BBA99A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(31)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Потому что это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пошлость, пошлость!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запальчиво выкрикнула она.</w:t>
      </w:r>
    </w:p>
    <w:p w14:paraId="2A665363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(32)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А!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сказала мать. (33)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Ты это где сегодня подхватила?</w:t>
      </w:r>
    </w:p>
    <w:p w14:paraId="3299B9A8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(34)И, выслушав всё, что, задыхаясь от обиды, выпалила ей дочь проговорила спокойно: (35)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 xml:space="preserve">Так это и 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есть .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>(З6)Повесь гобелен на место, вымой руки и иди есть.</w:t>
      </w:r>
    </w:p>
    <w:p w14:paraId="4E7440D1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(37)И она, бессильно всхлипывая, повесила гобелен, села под его раскидистой кроной и заплакала, сквозь злые слёзы рассматривая до миллиметра знакомые пеньки, траву и островерхие горы вдали... 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38)Прошло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ещё несколько лет, гобелен прохудился в районе мельницы, мама сделала из него красивую наволочку на подушку.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39)Вот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что забавно: не так давно подушка перекочевала в их новую квартиру.</w:t>
      </w:r>
    </w:p>
    <w:p w14:paraId="5CE76326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(40)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Ну, как спектакль?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спросила дочь, вернувшись с какой-то своей тусовки.</w:t>
      </w:r>
    </w:p>
    <w:p w14:paraId="33D37EC0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(41)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Там, знаешь, вывесили гобелен...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улыбаясь, сказала она.</w:t>
      </w:r>
    </w:p>
    <w:p w14:paraId="53B24C56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(42)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Что за гобелен? (43)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Ну, точно такой, как наш...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44)Помнишь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>?</w:t>
      </w:r>
    </w:p>
    <w:p w14:paraId="7A276F1B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(45)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Нет, не помню...</w:t>
      </w:r>
    </w:p>
    <w:p w14:paraId="55DE6647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(46)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Погоди!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47)Как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«не помню»?!</w:t>
      </w:r>
    </w:p>
    <w:p w14:paraId="50069B37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(48)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187E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87E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7EB6">
        <w:rPr>
          <w:rFonts w:ascii="Times New Roman" w:hAnsi="Times New Roman" w:cs="Times New Roman"/>
          <w:sz w:val="24"/>
          <w:szCs w:val="24"/>
        </w:rPr>
        <w:t>осподи</w:t>
      </w:r>
      <w:proofErr w:type="spellEnd"/>
      <w:r w:rsidRPr="00187EB6">
        <w:rPr>
          <w:rFonts w:ascii="Times New Roman" w:hAnsi="Times New Roman" w:cs="Times New Roman"/>
          <w:sz w:val="24"/>
          <w:szCs w:val="24"/>
        </w:rPr>
        <w:t>-и!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дочь вздохнула, закатила глаза, пошла ставить чайник.</w:t>
      </w:r>
    </w:p>
    <w:p w14:paraId="287D7CA0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 xml:space="preserve">(49)А у неё вдруг сжалось сердце, щемящая обида подкатила к горлу. </w:t>
      </w:r>
    </w:p>
    <w:p w14:paraId="7122D253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50)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Ты ничего не помнишь!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воскликнула она. (</w:t>
      </w:r>
      <w:proofErr w:type="gramStart"/>
      <w:r w:rsidRPr="00187EB6">
        <w:rPr>
          <w:rFonts w:ascii="Times New Roman" w:hAnsi="Times New Roman" w:cs="Times New Roman"/>
          <w:sz w:val="24"/>
          <w:szCs w:val="24"/>
        </w:rPr>
        <w:t>51)Безразличие</w:t>
      </w:r>
      <w:proofErr w:type="gramEnd"/>
      <w:r w:rsidRPr="00187EB6">
        <w:rPr>
          <w:rFonts w:ascii="Times New Roman" w:hAnsi="Times New Roman" w:cs="Times New Roman"/>
          <w:sz w:val="24"/>
          <w:szCs w:val="24"/>
        </w:rPr>
        <w:t>- вот знамя вашего поколения!</w:t>
      </w:r>
    </w:p>
    <w:p w14:paraId="5FEBAFF0" w14:textId="77777777" w:rsidR="006625C3" w:rsidRPr="00187EB6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(52) — Знамя?!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дочь фыркнула. (53) — Ну, мать, ты даёшь! — и ушла к себе.</w:t>
      </w:r>
    </w:p>
    <w:p w14:paraId="6FC978B4" w14:textId="77777777" w:rsidR="006625C3" w:rsidRPr="00903A1B" w:rsidRDefault="006625C3" w:rsidP="0066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>(54) — Что ты пристала к ней со своим гобеленом?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>вполголоса спросил муж. (55)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7EB6">
        <w:rPr>
          <w:rFonts w:ascii="Times New Roman" w:hAnsi="Times New Roman" w:cs="Times New Roman"/>
          <w:sz w:val="24"/>
          <w:szCs w:val="24"/>
        </w:rPr>
        <w:t xml:space="preserve">Это твои детство и юность, вот и люби их на здоровье, при чём тут девочка?      </w:t>
      </w:r>
    </w:p>
    <w:p w14:paraId="1F288E86" w14:textId="77777777" w:rsidR="006625C3" w:rsidRPr="00187EB6" w:rsidRDefault="006625C3" w:rsidP="006625C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87EB6">
        <w:rPr>
          <w:rFonts w:ascii="Times New Roman" w:hAnsi="Times New Roman" w:cs="Times New Roman"/>
          <w:sz w:val="24"/>
          <w:szCs w:val="24"/>
        </w:rPr>
        <w:t xml:space="preserve">  (По Д. </w:t>
      </w:r>
      <w:proofErr w:type="spellStart"/>
      <w:r w:rsidRPr="00187EB6">
        <w:rPr>
          <w:rFonts w:ascii="Times New Roman" w:hAnsi="Times New Roman" w:cs="Times New Roman"/>
          <w:sz w:val="24"/>
          <w:szCs w:val="24"/>
        </w:rPr>
        <w:t>Рубиной</w:t>
      </w:r>
      <w:proofErr w:type="spellEnd"/>
      <w:r w:rsidRPr="00187EB6">
        <w:rPr>
          <w:rFonts w:ascii="Times New Roman" w:hAnsi="Times New Roman" w:cs="Times New Roman"/>
          <w:sz w:val="24"/>
          <w:szCs w:val="24"/>
        </w:rPr>
        <w:t>)</w:t>
      </w:r>
    </w:p>
    <w:p w14:paraId="71F06B57" w14:textId="77777777" w:rsidR="00B31599" w:rsidRDefault="00B31599">
      <w:bookmarkStart w:id="0" w:name="_GoBack"/>
      <w:bookmarkEnd w:id="0"/>
    </w:p>
    <w:sectPr w:rsidR="00B31599" w:rsidSect="00187E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C3"/>
    <w:rsid w:val="006625C3"/>
    <w:rsid w:val="00B31599"/>
    <w:rsid w:val="00E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F002"/>
  <w15:chartTrackingRefBased/>
  <w15:docId w15:val="{91DB0C27-EEBA-430E-A030-69E9E33B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1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7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OLEG-GORT</dc:creator>
  <cp:keywords/>
  <dc:description/>
  <cp:lastModifiedBy>OLEG-GORT</cp:lastModifiedBy>
  <cp:revision>1</cp:revision>
  <dcterms:created xsi:type="dcterms:W3CDTF">2020-04-07T17:31:00Z</dcterms:created>
  <dcterms:modified xsi:type="dcterms:W3CDTF">2020-04-07T17:32:00Z</dcterms:modified>
</cp:coreProperties>
</file>