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9F33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1)Она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немного опоздала, во дворе все лавки были заняты публикой.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2)Её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, однако, ждало место на огороженной скамеечке, где сидели несколько известных театральных личностей. (З)Она перездоровалась со знакомыми, села и огляделась.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4)Все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продумано: спектакль из пятидесятых-шестидесятых, играется в естественных декорациях московского двора, ничего и мастерить не надо. (5)3десь все осталось таким, каким было в те годы. (б)Разве что на одну из стен дома нарочито вывесили старый гобелен.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7)Она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достала из сумочки очки, всмотрелась. 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8)Точно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такой тканый гобелен с бахромой висел над её топчаном в родительской квартире на протяжении многих, многих лет.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9)Точно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такой гобелен: на нем вытканы семья оленей, спустившихся к водопою, мельница на ручье, далекие зовущие горы... (10)Минут через десять стало смеркаться, вышли актёры, и началось действие.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11)Она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никак не могла сосредоточиться (12)Вид гобелена, спутника её детства и юности, вывешенного на всеобщее обозрение, мешал следить за актёрами.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13)Вдруг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вспомнился целый веер давно позабытых картинок (14)Бабушка кормит её кашей прямо в постели.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15)Вышитые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на новеньком гобелене персонажи присутствуют здесь весьма активно и как декорации, и как участники действа... (16)Бабушкина крапчатая рука с ложкой послушно упиралась в гобеленовый куст, из которого торчала голова с ушками, затем мирно следовала в соседний, братски распяленный рот. (17)А потом, в школьные годы,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как сладко было болеть под её гобеленом!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18)Главное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, можно было лежать в обнимку с книжкой или даже несколькими книжками, меняя их попеременно, ведь всё знаешь наизусть, и это особенно сладко.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19)Однажды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, в девятом классе, она попала в дом к соученице, дочери известного в городе адвоката. (20)Выросшая в семье весьма небольшого достатка, никогда прежде она не видела такого богатства -всех этих серебряных приборов с вензелями во время будничного семейного обеда, этой старинной тяжёлой мебели, этих огромных, нежного витиеватого рисунка ковров. (21)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Тот персидский,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сказала дочь адвоката, кивая на стенку столовой,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 xml:space="preserve">а в папином кабинете висит настоящий </w:t>
      </w:r>
      <w:proofErr w:type="spellStart"/>
      <w:r w:rsidRPr="00187EB6">
        <w:rPr>
          <w:rFonts w:ascii="Times New Roman" w:hAnsi="Times New Roman" w:cs="Times New Roman"/>
          <w:sz w:val="24"/>
          <w:szCs w:val="24"/>
        </w:rPr>
        <w:t>пешаварский</w:t>
      </w:r>
      <w:proofErr w:type="spellEnd"/>
      <w:r w:rsidRPr="00187EB6">
        <w:rPr>
          <w:rFonts w:ascii="Times New Roman" w:hAnsi="Times New Roman" w:cs="Times New Roman"/>
          <w:sz w:val="24"/>
          <w:szCs w:val="24"/>
        </w:rPr>
        <w:t>, дедушкин.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22)Ему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почти сто лет... (23)Что дёрнуло её за язык сказать:</w:t>
      </w:r>
    </w:p>
    <w:p w14:paraId="40FF45B6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(24)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У нас тоже есть ковёр, не такой большой...</w:t>
      </w:r>
    </w:p>
    <w:p w14:paraId="1C223D52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(25) Ее подруга смешно сморщила нос и проговорила мягко:</w:t>
      </w:r>
    </w:p>
    <w:p w14:paraId="68974356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(26)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У вас не ковёр, а гобелен с уточками...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27)Вся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эта мещанская пошлость была в моде лет десять назад.</w:t>
      </w:r>
    </w:p>
    <w:p w14:paraId="0DFF1E33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28)Она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прибежала домой и в припадке возмущённого стыда; принялась срывать с гвоздиков свой гобелен.</w:t>
      </w:r>
    </w:p>
    <w:p w14:paraId="0F3649D8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(29)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Ты что?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спросила мать за её спиной. (30)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Что с тобой?</w:t>
      </w:r>
    </w:p>
    <w:p w14:paraId="30BBA99A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(31)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Потому что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пошлость, пошлость!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запальчиво выкрикнула она.</w:t>
      </w:r>
    </w:p>
    <w:p w14:paraId="2A665363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(32)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А!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сказала мать. (33)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Ты это где сегодня подхватила?</w:t>
      </w:r>
    </w:p>
    <w:p w14:paraId="3299B9A8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(34)И, выслушав всё, что, задыхаясь от обиды, выпалила ей дочь проговорила спокойно: (35)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 xml:space="preserve">Так это и 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есть .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(З6)Повесь гобелен на место, вымой руки и иди есть.</w:t>
      </w:r>
    </w:p>
    <w:p w14:paraId="4E7440D1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(37)И она, бессильно всхлипывая, повесила гобелен, села под его раскидистой кроной и заплакала, сквозь злые слёзы рассматривая до миллиметра знакомые пеньки, траву и островерхие горы вдали... 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38)Прошло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ещё несколько лет, гобелен прохудился в районе мельницы, мама сделала из него красивую наволочку на подушку.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39)Вот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что забавно: не так давно подушка перекочевала в их новую квартиру.</w:t>
      </w:r>
    </w:p>
    <w:p w14:paraId="5CE76326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Ну, как спектакль?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спросила дочь, вернувшись с какой-то своей тусовки.</w:t>
      </w:r>
    </w:p>
    <w:p w14:paraId="33D37EC0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Там, знаешь, вывесили гобелен...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улыбаясь, сказала она.</w:t>
      </w:r>
    </w:p>
    <w:p w14:paraId="53B24C56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(42)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Что за гобелен? (43)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Ну, точно такой, как наш...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44)Помнишь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?</w:t>
      </w:r>
    </w:p>
    <w:p w14:paraId="7A276F1B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(45)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Нет, не помню...</w:t>
      </w:r>
    </w:p>
    <w:p w14:paraId="55DE6647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(46)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Погоди!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47)Как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«не помню»?!</w:t>
      </w:r>
    </w:p>
    <w:p w14:paraId="50069B37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(48)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87E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87E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7EB6">
        <w:rPr>
          <w:rFonts w:ascii="Times New Roman" w:hAnsi="Times New Roman" w:cs="Times New Roman"/>
          <w:sz w:val="24"/>
          <w:szCs w:val="24"/>
        </w:rPr>
        <w:t>осподи</w:t>
      </w:r>
      <w:proofErr w:type="spellEnd"/>
      <w:r w:rsidRPr="00187EB6">
        <w:rPr>
          <w:rFonts w:ascii="Times New Roman" w:hAnsi="Times New Roman" w:cs="Times New Roman"/>
          <w:sz w:val="24"/>
          <w:szCs w:val="24"/>
        </w:rPr>
        <w:t>-и!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дочь вздохнула, закатила глаза, пошла ставить чайник.</w:t>
      </w:r>
    </w:p>
    <w:p w14:paraId="287D7CA0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 xml:space="preserve">(49)А у неё вдруг сжалось сердце, щемящая обида подкатила к горлу. </w:t>
      </w:r>
    </w:p>
    <w:p w14:paraId="7122D253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50)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Ты ничего не помнишь!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воскликнула она. (</w:t>
      </w:r>
      <w:proofErr w:type="gramStart"/>
      <w:r w:rsidRPr="00187EB6">
        <w:rPr>
          <w:rFonts w:ascii="Times New Roman" w:hAnsi="Times New Roman" w:cs="Times New Roman"/>
          <w:sz w:val="24"/>
          <w:szCs w:val="24"/>
        </w:rPr>
        <w:t>51)Безразличие</w:t>
      </w:r>
      <w:proofErr w:type="gramEnd"/>
      <w:r w:rsidRPr="00187EB6">
        <w:rPr>
          <w:rFonts w:ascii="Times New Roman" w:hAnsi="Times New Roman" w:cs="Times New Roman"/>
          <w:sz w:val="24"/>
          <w:szCs w:val="24"/>
        </w:rPr>
        <w:t>- вот знамя вашего поколения!</w:t>
      </w:r>
    </w:p>
    <w:p w14:paraId="5FEBAFF0" w14:textId="77777777" w:rsidR="006625C3" w:rsidRPr="00187EB6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(52) — Знамя?!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дочь фыркнула. (53) — Ну, мать, ты даёшь! — и ушла к себе.</w:t>
      </w:r>
    </w:p>
    <w:p w14:paraId="6FC978B4" w14:textId="77777777" w:rsidR="006625C3" w:rsidRPr="00903A1B" w:rsidRDefault="006625C3" w:rsidP="0066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>(54) — Что ты пристала к ней со своим гобеленом?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>вполголоса спросил муж. (55)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7EB6">
        <w:rPr>
          <w:rFonts w:ascii="Times New Roman" w:hAnsi="Times New Roman" w:cs="Times New Roman"/>
          <w:sz w:val="24"/>
          <w:szCs w:val="24"/>
        </w:rPr>
        <w:t xml:space="preserve">Это твои детство и юность, вот и люби их на здоровье, при чём тут девочка?      </w:t>
      </w:r>
    </w:p>
    <w:p w14:paraId="1F288E86" w14:textId="77777777" w:rsidR="006625C3" w:rsidRPr="00187EB6" w:rsidRDefault="006625C3" w:rsidP="006625C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87EB6">
        <w:rPr>
          <w:rFonts w:ascii="Times New Roman" w:hAnsi="Times New Roman" w:cs="Times New Roman"/>
          <w:sz w:val="24"/>
          <w:szCs w:val="24"/>
        </w:rPr>
        <w:t xml:space="preserve">  (По Д. </w:t>
      </w:r>
      <w:proofErr w:type="spellStart"/>
      <w:r w:rsidRPr="00187EB6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Pr="00187EB6">
        <w:rPr>
          <w:rFonts w:ascii="Times New Roman" w:hAnsi="Times New Roman" w:cs="Times New Roman"/>
          <w:sz w:val="24"/>
          <w:szCs w:val="24"/>
        </w:rPr>
        <w:t>)</w:t>
      </w:r>
    </w:p>
    <w:p w14:paraId="71F06B57" w14:textId="77777777" w:rsidR="00B31599" w:rsidRDefault="00B31599">
      <w:bookmarkStart w:id="0" w:name="_GoBack"/>
      <w:bookmarkEnd w:id="0"/>
    </w:p>
    <w:sectPr w:rsidR="00B31599" w:rsidSect="00187E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3"/>
    <w:rsid w:val="006625C3"/>
    <w:rsid w:val="00B31599"/>
    <w:rsid w:val="00E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F002"/>
  <w15:chartTrackingRefBased/>
  <w15:docId w15:val="{91DB0C27-EEBA-430E-A030-69E9E33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5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715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OLEG-GORT</dc:creator>
  <cp:keywords/>
  <dc:description/>
  <cp:lastModifiedBy>OLEG-GORT</cp:lastModifiedBy>
  <cp:revision>1</cp:revision>
  <dcterms:created xsi:type="dcterms:W3CDTF">2020-04-07T17:31:00Z</dcterms:created>
  <dcterms:modified xsi:type="dcterms:W3CDTF">2020-04-07T17:32:00Z</dcterms:modified>
</cp:coreProperties>
</file>