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F698" w14:textId="77777777" w:rsidR="00BE038D" w:rsidRDefault="00BE038D" w:rsidP="00BE038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E038D">
        <w:rPr>
          <w:rStyle w:val="a4"/>
          <w:color w:val="000000"/>
          <w:sz w:val="28"/>
          <w:szCs w:val="28"/>
        </w:rPr>
        <w:t>Дополнительную информацию о курсе ОРКСЭ</w:t>
      </w:r>
    </w:p>
    <w:p w14:paraId="6D3158ED" w14:textId="14205F05" w:rsidR="00BE038D" w:rsidRPr="00BE038D" w:rsidRDefault="00BE038D" w:rsidP="00BE03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038D">
        <w:rPr>
          <w:rStyle w:val="a4"/>
          <w:color w:val="000000"/>
          <w:sz w:val="28"/>
          <w:szCs w:val="28"/>
        </w:rPr>
        <w:t>Вы можете получить на сайтах:</w:t>
      </w:r>
    </w:p>
    <w:p w14:paraId="4C2BE3E1" w14:textId="77777777" w:rsid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8C3A68A" w14:textId="528961AA" w:rsid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038D">
        <w:rPr>
          <w:color w:val="000000"/>
          <w:sz w:val="28"/>
          <w:szCs w:val="28"/>
        </w:rPr>
        <w:t xml:space="preserve">Электронная гуманитарная библиотека - </w:t>
      </w:r>
      <w:hyperlink r:id="rId4" w:history="1">
        <w:r w:rsidRPr="000175C0">
          <w:rPr>
            <w:rStyle w:val="a5"/>
            <w:sz w:val="28"/>
            <w:szCs w:val="28"/>
          </w:rPr>
          <w:t>www.gumfak.ru</w:t>
        </w:r>
      </w:hyperlink>
    </w:p>
    <w:p w14:paraId="013D0557" w14:textId="73E3CB7D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D0299FF" w14:textId="30E8F382" w:rsid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038D">
        <w:rPr>
          <w:color w:val="000000"/>
          <w:sz w:val="28"/>
          <w:szCs w:val="28"/>
        </w:rPr>
        <w:t xml:space="preserve">Государственный музей истории религии - </w:t>
      </w:r>
      <w:hyperlink r:id="rId5" w:history="1">
        <w:r w:rsidRPr="000175C0">
          <w:rPr>
            <w:rStyle w:val="a5"/>
            <w:sz w:val="28"/>
            <w:szCs w:val="28"/>
          </w:rPr>
          <w:t>www.gmir.ru</w:t>
        </w:r>
      </w:hyperlink>
    </w:p>
    <w:p w14:paraId="100A59E3" w14:textId="77777777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7DA98BE" w14:textId="2A66CF11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038D">
        <w:rPr>
          <w:color w:val="000000"/>
          <w:sz w:val="28"/>
          <w:szCs w:val="28"/>
        </w:rPr>
        <w:t>Информация о религиозных организациях размещена на следующих интернет-ресурсах:</w:t>
      </w:r>
    </w:p>
    <w:p w14:paraId="68226C7A" w14:textId="4992570C" w:rsid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0175C0">
          <w:rPr>
            <w:rStyle w:val="a5"/>
            <w:sz w:val="28"/>
            <w:szCs w:val="28"/>
          </w:rPr>
          <w:t>http://www.patriarchia.ru/</w:t>
        </w:r>
      </w:hyperlink>
      <w:r>
        <w:rPr>
          <w:color w:val="000000"/>
          <w:sz w:val="28"/>
          <w:szCs w:val="28"/>
        </w:rPr>
        <w:t xml:space="preserve"> </w:t>
      </w:r>
      <w:r w:rsidRPr="00BE038D">
        <w:rPr>
          <w:color w:val="000000"/>
          <w:sz w:val="28"/>
          <w:szCs w:val="28"/>
        </w:rPr>
        <w:t>Официальный сайт Русской Православной Церкви (Московский Патриархат), http://www.otdelro.ru/ Отдел религиозного образования и катехизации РПЦ;</w:t>
      </w:r>
    </w:p>
    <w:p w14:paraId="0BA87667" w14:textId="55FDBE42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Pr="000175C0">
          <w:rPr>
            <w:rStyle w:val="a5"/>
            <w:sz w:val="28"/>
            <w:szCs w:val="28"/>
          </w:rPr>
          <w:t>http://www.muslim.ru</w:t>
        </w:r>
      </w:hyperlink>
      <w:r w:rsidRPr="00BE038D">
        <w:rPr>
          <w:color w:val="000000"/>
          <w:sz w:val="28"/>
          <w:szCs w:val="28"/>
        </w:rPr>
        <w:t> Совет муфтиев России;</w:t>
      </w:r>
    </w:p>
    <w:p w14:paraId="58D302C4" w14:textId="1DFF262C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8" w:history="1">
        <w:r w:rsidRPr="000175C0">
          <w:rPr>
            <w:rStyle w:val="a5"/>
            <w:sz w:val="28"/>
            <w:szCs w:val="28"/>
          </w:rPr>
          <w:t>http://www.buddhism.ru</w:t>
        </w:r>
      </w:hyperlink>
      <w:r w:rsidRPr="00BE038D">
        <w:rPr>
          <w:color w:val="000000"/>
          <w:sz w:val="28"/>
          <w:szCs w:val="28"/>
        </w:rPr>
        <w:t> Российская ассоциация буддистов;</w:t>
      </w:r>
    </w:p>
    <w:p w14:paraId="321DFFA2" w14:textId="192D3324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Pr="000175C0">
          <w:rPr>
            <w:rStyle w:val="a5"/>
            <w:sz w:val="28"/>
            <w:szCs w:val="28"/>
          </w:rPr>
          <w:t>http://www.feor.ru/</w:t>
        </w:r>
      </w:hyperlink>
      <w:r w:rsidRPr="00BE038D">
        <w:rPr>
          <w:color w:val="000000"/>
          <w:sz w:val="28"/>
          <w:szCs w:val="28"/>
        </w:rPr>
        <w:t> Федерация еврейских общин России.</w:t>
      </w:r>
    </w:p>
    <w:p w14:paraId="2229E8AD" w14:textId="77777777" w:rsid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631FD25" w14:textId="7891F1C0" w:rsidR="00BE038D" w:rsidRPr="00BE038D" w:rsidRDefault="00BE038D" w:rsidP="00BE038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E038D">
        <w:rPr>
          <w:color w:val="000000"/>
          <w:sz w:val="28"/>
          <w:szCs w:val="28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14:paraId="36C934E1" w14:textId="4998456F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038D">
        <w:rPr>
          <w:color w:val="000000"/>
          <w:sz w:val="28"/>
          <w:szCs w:val="28"/>
        </w:rPr>
        <w:t>сайт Общественной палаты - </w:t>
      </w:r>
      <w:hyperlink r:id="rId10" w:history="1">
        <w:r w:rsidRPr="00BE038D">
          <w:rPr>
            <w:rStyle w:val="a5"/>
            <w:color w:val="0069A9"/>
            <w:sz w:val="28"/>
            <w:szCs w:val="28"/>
          </w:rPr>
          <w:t>http://www.oprf.ru</w:t>
        </w:r>
      </w:hyperlink>
      <w:r w:rsidRPr="00BE038D">
        <w:rPr>
          <w:color w:val="000000"/>
          <w:sz w:val="28"/>
          <w:szCs w:val="28"/>
        </w:rPr>
        <w:t>;</w:t>
      </w:r>
    </w:p>
    <w:p w14:paraId="260E8292" w14:textId="46434602" w:rsidR="00BE038D" w:rsidRPr="00BE038D" w:rsidRDefault="00BE038D" w:rsidP="00BE03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038D">
        <w:rPr>
          <w:color w:val="000000"/>
          <w:sz w:val="28"/>
          <w:szCs w:val="28"/>
        </w:rPr>
        <w:t>сайт Уполномоченного по правам человека в Российской Федерации -</w:t>
      </w:r>
      <w:hyperlink r:id="rId11" w:history="1">
        <w:r w:rsidRPr="000175C0">
          <w:rPr>
            <w:rStyle w:val="a5"/>
            <w:sz w:val="28"/>
            <w:szCs w:val="28"/>
          </w:rPr>
          <w:t>http://www.ombudsman.gov.ru</w:t>
        </w:r>
      </w:hyperlink>
      <w:r w:rsidRPr="00BE038D">
        <w:rPr>
          <w:color w:val="000000"/>
          <w:sz w:val="28"/>
          <w:szCs w:val="28"/>
        </w:rPr>
        <w:t> (и соответствующие сайты уполномоченных по правам человека в субъектах Российской Федерации).</w:t>
      </w:r>
    </w:p>
    <w:sectPr w:rsidR="00B9164D" w:rsidRPr="00BE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67"/>
    <w:rsid w:val="002E608A"/>
    <w:rsid w:val="008C0B9D"/>
    <w:rsid w:val="00B33167"/>
    <w:rsid w:val="00BE038D"/>
    <w:rsid w:val="00C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F73"/>
  <w15:chartTrackingRefBased/>
  <w15:docId w15:val="{EE9A21CD-D0C0-42B3-B53F-5C5C91D8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E038D"/>
    <w:rPr>
      <w:b/>
      <w:bCs/>
    </w:rPr>
  </w:style>
  <w:style w:type="character" w:styleId="a5">
    <w:name w:val="Hyperlink"/>
    <w:basedOn w:val="a0"/>
    <w:uiPriority w:val="99"/>
    <w:unhideWhenUsed/>
    <w:rsid w:val="00BE038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E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dhis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li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" TargetMode="External"/><Relationship Id="rId11" Type="http://schemas.openxmlformats.org/officeDocument/2006/relationships/hyperlink" Target="http://www.ombudsman.gov.ru" TargetMode="External"/><Relationship Id="rId5" Type="http://schemas.openxmlformats.org/officeDocument/2006/relationships/hyperlink" Target="http://www.gmir.ru" TargetMode="External"/><Relationship Id="rId10" Type="http://schemas.openxmlformats.org/officeDocument/2006/relationships/hyperlink" Target="http://www.oprf.ru/" TargetMode="External"/><Relationship Id="rId4" Type="http://schemas.openxmlformats.org/officeDocument/2006/relationships/hyperlink" Target="http://www.gumfak.ru" TargetMode="External"/><Relationship Id="rId9" Type="http://schemas.openxmlformats.org/officeDocument/2006/relationships/hyperlink" Target="http://www.fe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Осетрова</dc:creator>
  <cp:keywords/>
  <dc:description/>
  <cp:lastModifiedBy>Виктория Осетрова</cp:lastModifiedBy>
  <cp:revision>2</cp:revision>
  <dcterms:created xsi:type="dcterms:W3CDTF">2023-11-11T08:42:00Z</dcterms:created>
  <dcterms:modified xsi:type="dcterms:W3CDTF">2023-11-11T08:50:00Z</dcterms:modified>
</cp:coreProperties>
</file>